
<file path=[Content_Types].xml><?xml version="1.0" encoding="utf-8"?>
<Types xmlns="http://schemas.openxmlformats.org/package/2006/content-types">
  <Default Extension="png" ContentType="image/pn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3C391" w14:textId="77777777" w:rsidR="00EB6726" w:rsidRPr="008A2667" w:rsidRDefault="00EB6726" w:rsidP="008A2667">
      <w:pPr>
        <w:pStyle w:val="NormaleWeb"/>
        <w:spacing w:line="360" w:lineRule="auto"/>
        <w:jc w:val="center"/>
        <w:rPr>
          <w:rFonts w:ascii="NettoOT" w:hAnsi="NettoOT"/>
        </w:rPr>
      </w:pPr>
    </w:p>
    <w:p w14:paraId="76343BFB" w14:textId="77777777" w:rsidR="009E40A1" w:rsidRPr="00365A15" w:rsidRDefault="009E40A1" w:rsidP="009E40A1">
      <w:pPr>
        <w:jc w:val="center"/>
        <w:rPr>
          <w:rFonts w:ascii="NettoOT" w:eastAsia="Times New Roman" w:hAnsi="NettoOT"/>
          <w:sz w:val="20"/>
          <w:szCs w:val="20"/>
          <w:lang w:val="en-GB"/>
        </w:rPr>
      </w:pPr>
      <w:r w:rsidRPr="00365A15">
        <w:rPr>
          <w:rFonts w:ascii="NettoOT" w:eastAsia="Times New Roman" w:hAnsi="NettoOT"/>
          <w:sz w:val="20"/>
          <w:szCs w:val="20"/>
          <w:lang w:val="en-GB"/>
        </w:rPr>
        <w:t>PRESS RELEASE</w:t>
      </w:r>
    </w:p>
    <w:p w14:paraId="4CEDFF59" w14:textId="77777777" w:rsidR="009E40A1" w:rsidRPr="00365A15" w:rsidRDefault="009E40A1" w:rsidP="009E40A1">
      <w:pPr>
        <w:jc w:val="center"/>
        <w:rPr>
          <w:rFonts w:ascii="NettoOT" w:eastAsia="Times New Roman" w:hAnsi="NettoOT"/>
          <w:sz w:val="36"/>
          <w:szCs w:val="36"/>
          <w:lang w:val="en-GB"/>
        </w:rPr>
      </w:pPr>
      <w:proofErr w:type="spellStart"/>
      <w:r w:rsidRPr="00365A15">
        <w:rPr>
          <w:rFonts w:ascii="NettoOT" w:eastAsia="Times New Roman" w:hAnsi="NettoOT"/>
          <w:sz w:val="36"/>
          <w:szCs w:val="36"/>
          <w:lang w:val="en-GB"/>
        </w:rPr>
        <w:t>Assovini</w:t>
      </w:r>
      <w:proofErr w:type="spellEnd"/>
      <w:r w:rsidRPr="00365A15">
        <w:rPr>
          <w:rFonts w:ascii="NettoOT" w:eastAsia="Times New Roman" w:hAnsi="NettoOT"/>
          <w:sz w:val="36"/>
          <w:szCs w:val="36"/>
          <w:lang w:val="en-GB"/>
        </w:rPr>
        <w:t xml:space="preserve"> Sicilia presents its new visual identity</w:t>
      </w:r>
    </w:p>
    <w:p w14:paraId="6169DA36" w14:textId="77777777" w:rsidR="009E40A1" w:rsidRPr="00365A15" w:rsidRDefault="009E40A1" w:rsidP="009E40A1">
      <w:pPr>
        <w:jc w:val="center"/>
        <w:rPr>
          <w:rFonts w:ascii="NettoOT" w:eastAsia="Times New Roman" w:hAnsi="NettoOT"/>
          <w:sz w:val="36"/>
          <w:szCs w:val="36"/>
          <w:lang w:val="en-GB"/>
        </w:rPr>
      </w:pPr>
    </w:p>
    <w:p w14:paraId="34E54480" w14:textId="7CF129EC" w:rsidR="009E40A1" w:rsidRPr="00365A15" w:rsidRDefault="009E40A1" w:rsidP="009E40A1">
      <w:pPr>
        <w:spacing w:before="100" w:beforeAutospacing="1" w:after="100" w:afterAutospacing="1"/>
        <w:jc w:val="center"/>
        <w:outlineLvl w:val="1"/>
        <w:rPr>
          <w:rFonts w:ascii="NettoOT" w:eastAsia="Times New Roman" w:hAnsi="NettoOT" w:cs="Times New Roman"/>
          <w:b/>
          <w:bCs/>
          <w:sz w:val="28"/>
          <w:szCs w:val="28"/>
          <w:lang w:val="en-GB"/>
        </w:rPr>
      </w:pPr>
      <w:r w:rsidRPr="00365A15">
        <w:rPr>
          <w:rFonts w:ascii="NettoOT" w:eastAsia="Times New Roman" w:hAnsi="NettoOT" w:cs="Times New Roman"/>
          <w:b/>
          <w:bCs/>
          <w:sz w:val="28"/>
          <w:szCs w:val="28"/>
          <w:lang w:val="en-GB"/>
        </w:rPr>
        <w:t xml:space="preserve">On the occasion of Sicilia en </w:t>
      </w:r>
      <w:proofErr w:type="spellStart"/>
      <w:r w:rsidRPr="00365A15">
        <w:rPr>
          <w:rFonts w:ascii="NettoOT" w:eastAsia="Times New Roman" w:hAnsi="NettoOT" w:cs="Times New Roman"/>
          <w:b/>
          <w:bCs/>
          <w:sz w:val="28"/>
          <w:szCs w:val="28"/>
          <w:lang w:val="en-GB"/>
        </w:rPr>
        <w:t>primeur</w:t>
      </w:r>
      <w:proofErr w:type="spellEnd"/>
      <w:r w:rsidRPr="00365A15">
        <w:rPr>
          <w:rFonts w:ascii="NettoOT" w:eastAsia="Times New Roman" w:hAnsi="NettoOT" w:cs="Times New Roman"/>
          <w:b/>
          <w:bCs/>
          <w:sz w:val="28"/>
          <w:szCs w:val="28"/>
          <w:lang w:val="en-GB"/>
        </w:rPr>
        <w:t xml:space="preserve"> 2020 the association of Sicilian producers launches its new logo and new corpo</w:t>
      </w:r>
      <w:r w:rsidR="00421363">
        <w:rPr>
          <w:rFonts w:ascii="NettoOT" w:eastAsia="Times New Roman" w:hAnsi="NettoOT" w:cs="Times New Roman"/>
          <w:b/>
          <w:bCs/>
          <w:sz w:val="28"/>
          <w:szCs w:val="28"/>
          <w:lang w:val="en-GB"/>
        </w:rPr>
        <w:t>rate image as well as presents</w:t>
      </w:r>
      <w:r w:rsidRPr="00365A15">
        <w:rPr>
          <w:rFonts w:ascii="NettoOT" w:eastAsia="Times New Roman" w:hAnsi="NettoOT" w:cs="Times New Roman"/>
          <w:b/>
          <w:bCs/>
          <w:sz w:val="28"/>
          <w:szCs w:val="28"/>
          <w:lang w:val="en-GB"/>
        </w:rPr>
        <w:t xml:space="preserve"> its new website which will shortly be online.</w:t>
      </w:r>
    </w:p>
    <w:p w14:paraId="5A81B824" w14:textId="77777777" w:rsidR="009E40A1" w:rsidRPr="00365A15" w:rsidRDefault="009E40A1" w:rsidP="009E40A1">
      <w:pPr>
        <w:pStyle w:val="NormaleWeb"/>
        <w:jc w:val="both"/>
        <w:rPr>
          <w:rFonts w:ascii="NettoOT" w:hAnsi="NettoOT"/>
          <w:sz w:val="24"/>
          <w:szCs w:val="24"/>
          <w:lang w:val="en-GB"/>
        </w:rPr>
      </w:pPr>
    </w:p>
    <w:p w14:paraId="3D822E85" w14:textId="77777777" w:rsidR="009E40A1" w:rsidRPr="00365A15" w:rsidRDefault="009E40A1" w:rsidP="009E40A1">
      <w:pPr>
        <w:pStyle w:val="NormaleWeb"/>
        <w:spacing w:line="360" w:lineRule="auto"/>
        <w:jc w:val="both"/>
        <w:rPr>
          <w:rFonts w:ascii="NettoOT" w:hAnsi="NettoOT"/>
          <w:sz w:val="24"/>
          <w:szCs w:val="24"/>
          <w:lang w:val="en-GB"/>
        </w:rPr>
      </w:pPr>
      <w:r w:rsidRPr="00365A15">
        <w:rPr>
          <w:rFonts w:ascii="NettoOT" w:hAnsi="NettoOT"/>
          <w:sz w:val="24"/>
          <w:szCs w:val="24"/>
          <w:lang w:val="en-GB"/>
        </w:rPr>
        <w:t xml:space="preserve">With a new dynamic and distinctive logo and new graphic and visual attributes, </w:t>
      </w:r>
      <w:proofErr w:type="spellStart"/>
      <w:r w:rsidRPr="00365A15">
        <w:rPr>
          <w:rFonts w:ascii="NettoOT" w:hAnsi="NettoOT"/>
          <w:sz w:val="24"/>
          <w:szCs w:val="24"/>
          <w:lang w:val="en-GB"/>
        </w:rPr>
        <w:t>Assovini</w:t>
      </w:r>
      <w:proofErr w:type="spellEnd"/>
      <w:r w:rsidRPr="00365A15">
        <w:rPr>
          <w:rFonts w:ascii="NettoOT" w:hAnsi="NettoOT"/>
          <w:sz w:val="24"/>
          <w:szCs w:val="24"/>
          <w:lang w:val="en-GB"/>
        </w:rPr>
        <w:t xml:space="preserve"> Sicilia is revamping its image, which today perfectly embodies all the main values it stands for.</w:t>
      </w:r>
    </w:p>
    <w:p w14:paraId="463F7E4E" w14:textId="77777777" w:rsidR="009E40A1" w:rsidRPr="00365A15" w:rsidRDefault="009E40A1" w:rsidP="009E40A1">
      <w:pPr>
        <w:pStyle w:val="NormaleWeb"/>
        <w:spacing w:line="360" w:lineRule="auto"/>
        <w:jc w:val="both"/>
        <w:rPr>
          <w:rFonts w:ascii="NettoOT" w:hAnsi="NettoOT"/>
          <w:sz w:val="24"/>
          <w:szCs w:val="24"/>
          <w:lang w:val="en-GB"/>
        </w:rPr>
      </w:pPr>
      <w:r w:rsidRPr="00365A15">
        <w:rPr>
          <w:rFonts w:ascii="NettoOT" w:hAnsi="NettoOT"/>
          <w:sz w:val="24"/>
          <w:szCs w:val="24"/>
          <w:lang w:val="en-GB"/>
        </w:rPr>
        <w:t xml:space="preserve">A </w:t>
      </w:r>
      <w:r w:rsidRPr="00365A15">
        <w:rPr>
          <w:rFonts w:ascii="NettoOT" w:hAnsi="NettoOT"/>
          <w:b/>
          <w:bCs/>
          <w:sz w:val="24"/>
          <w:szCs w:val="24"/>
          <w:lang w:val="en-GB"/>
        </w:rPr>
        <w:t>strategic and creative study</w:t>
      </w:r>
      <w:r w:rsidRPr="00365A15">
        <w:rPr>
          <w:rFonts w:ascii="NettoOT" w:hAnsi="NettoOT"/>
          <w:sz w:val="24"/>
          <w:szCs w:val="24"/>
          <w:lang w:val="en-GB"/>
        </w:rPr>
        <w:t xml:space="preserve">, directed by Leonardo </w:t>
      </w:r>
      <w:proofErr w:type="spellStart"/>
      <w:r w:rsidRPr="00365A15">
        <w:rPr>
          <w:rFonts w:ascii="NettoOT" w:hAnsi="NettoOT"/>
          <w:sz w:val="24"/>
          <w:szCs w:val="24"/>
          <w:lang w:val="en-GB"/>
        </w:rPr>
        <w:t>Recalcati</w:t>
      </w:r>
      <w:proofErr w:type="spellEnd"/>
      <w:r w:rsidRPr="00365A15">
        <w:rPr>
          <w:rFonts w:ascii="NettoOT" w:hAnsi="NettoOT"/>
          <w:sz w:val="24"/>
          <w:szCs w:val="24"/>
          <w:lang w:val="en-GB"/>
        </w:rPr>
        <w:t xml:space="preserve">, has been divided into several stages of research and development, redefining the </w:t>
      </w:r>
      <w:r w:rsidRPr="00365A15">
        <w:rPr>
          <w:rFonts w:ascii="NettoOT" w:hAnsi="NettoOT"/>
          <w:b/>
          <w:bCs/>
          <w:sz w:val="24"/>
          <w:szCs w:val="24"/>
          <w:lang w:val="en-GB"/>
        </w:rPr>
        <w:t>new brand identity</w:t>
      </w:r>
      <w:r w:rsidRPr="00365A15">
        <w:rPr>
          <w:rFonts w:ascii="NettoOT" w:hAnsi="NettoOT"/>
          <w:sz w:val="24"/>
          <w:szCs w:val="24"/>
          <w:lang w:val="en-GB"/>
        </w:rPr>
        <w:t xml:space="preserve"> with the aim of better communicating the current reality of the association and its important role in the Sicilian economic system.</w:t>
      </w:r>
    </w:p>
    <w:p w14:paraId="0CDD55F3" w14:textId="77777777" w:rsidR="009E40A1" w:rsidRPr="00365A15" w:rsidRDefault="009E40A1" w:rsidP="009E40A1">
      <w:pPr>
        <w:pStyle w:val="NormaleWeb"/>
        <w:spacing w:line="360" w:lineRule="auto"/>
        <w:jc w:val="both"/>
        <w:rPr>
          <w:rFonts w:ascii="NettoOT" w:hAnsi="NettoOT"/>
          <w:sz w:val="24"/>
          <w:szCs w:val="24"/>
          <w:lang w:val="en-GB"/>
        </w:rPr>
      </w:pPr>
      <w:r w:rsidRPr="00365A15">
        <w:rPr>
          <w:rFonts w:ascii="NettoOT" w:hAnsi="NettoOT"/>
          <w:sz w:val="24"/>
          <w:szCs w:val="24"/>
          <w:lang w:val="en-GB"/>
        </w:rPr>
        <w:t xml:space="preserve">The new brand identity stems from the need to transfer the concept of association of quality wineries by means of a sober, fresh, modern and dynamic image in which, by necessity, Sicily should be at the </w:t>
      </w:r>
      <w:proofErr w:type="spellStart"/>
      <w:r w:rsidRPr="00365A15">
        <w:rPr>
          <w:rFonts w:ascii="NettoOT" w:hAnsi="NettoOT"/>
          <w:sz w:val="24"/>
          <w:szCs w:val="24"/>
          <w:lang w:val="en-GB"/>
        </w:rPr>
        <w:t>center</w:t>
      </w:r>
      <w:proofErr w:type="spellEnd"/>
      <w:r w:rsidRPr="00365A15">
        <w:rPr>
          <w:rFonts w:ascii="NettoOT" w:hAnsi="NettoOT"/>
          <w:sz w:val="24"/>
          <w:szCs w:val="24"/>
          <w:lang w:val="en-GB"/>
        </w:rPr>
        <w:t xml:space="preserve"> of a narrative that moves between tradition and innovation, which coexist like the faces of the same medal, souls irreparably linked without which its identity is incomplete.</w:t>
      </w:r>
    </w:p>
    <w:p w14:paraId="2236F610" w14:textId="77777777" w:rsidR="009E40A1" w:rsidRPr="00365A15" w:rsidRDefault="009E40A1" w:rsidP="009E40A1">
      <w:pPr>
        <w:pStyle w:val="NormaleWeb"/>
        <w:spacing w:line="360" w:lineRule="auto"/>
        <w:jc w:val="both"/>
        <w:rPr>
          <w:rFonts w:ascii="NettoOT" w:eastAsia="Times New Roman" w:hAnsi="NettoOT"/>
          <w:sz w:val="24"/>
          <w:szCs w:val="24"/>
          <w:lang w:val="en-GB"/>
        </w:rPr>
      </w:pPr>
      <w:r w:rsidRPr="00365A15">
        <w:rPr>
          <w:rFonts w:ascii="NettoOT" w:hAnsi="NettoOT"/>
          <w:sz w:val="24"/>
          <w:szCs w:val="24"/>
          <w:lang w:val="en-GB"/>
        </w:rPr>
        <w:t xml:space="preserve">This new logo is therefore expressed with a pictogram that draws inspiration from the oldest and most famous symbol of Sicily, the </w:t>
      </w:r>
      <w:proofErr w:type="spellStart"/>
      <w:r w:rsidRPr="00365A15">
        <w:rPr>
          <w:rFonts w:ascii="NettoOT" w:hAnsi="NettoOT"/>
          <w:b/>
          <w:bCs/>
          <w:sz w:val="24"/>
          <w:szCs w:val="24"/>
          <w:lang w:val="en-GB"/>
        </w:rPr>
        <w:t>Triskele</w:t>
      </w:r>
      <w:proofErr w:type="spellEnd"/>
      <w:r w:rsidRPr="00365A15">
        <w:rPr>
          <w:rFonts w:ascii="NettoOT" w:hAnsi="NettoOT"/>
          <w:sz w:val="24"/>
          <w:szCs w:val="24"/>
          <w:lang w:val="en-GB"/>
        </w:rPr>
        <w:t xml:space="preserve">, which has </w:t>
      </w:r>
      <w:r w:rsidRPr="00365A15">
        <w:rPr>
          <w:rFonts w:ascii="NettoOT" w:hAnsi="NettoOT"/>
          <w:i/>
          <w:iCs/>
          <w:sz w:val="24"/>
          <w:szCs w:val="24"/>
          <w:lang w:val="en-GB"/>
        </w:rPr>
        <w:t>Indo-Aryan</w:t>
      </w:r>
      <w:r w:rsidRPr="00365A15">
        <w:rPr>
          <w:rFonts w:ascii="NettoOT" w:hAnsi="NettoOT"/>
          <w:sz w:val="24"/>
          <w:szCs w:val="24"/>
          <w:lang w:val="en-GB"/>
        </w:rPr>
        <w:t xml:space="preserve"> origin and </w:t>
      </w:r>
      <w:r w:rsidRPr="00365A15">
        <w:rPr>
          <w:rFonts w:ascii="NettoOT" w:hAnsi="NettoOT"/>
          <w:b/>
          <w:bCs/>
          <w:sz w:val="24"/>
          <w:szCs w:val="24"/>
          <w:lang w:val="en-GB"/>
        </w:rPr>
        <w:t xml:space="preserve">symbolizes cyclical </w:t>
      </w:r>
      <w:r w:rsidRPr="00365A15">
        <w:rPr>
          <w:rFonts w:ascii="NettoOT" w:hAnsi="NettoOT"/>
          <w:sz w:val="24"/>
          <w:szCs w:val="24"/>
          <w:lang w:val="en-GB"/>
        </w:rPr>
        <w:t>and thus</w:t>
      </w:r>
      <w:r w:rsidRPr="00365A15">
        <w:rPr>
          <w:rFonts w:ascii="NettoOT" w:hAnsi="NettoOT"/>
          <w:b/>
          <w:bCs/>
          <w:sz w:val="24"/>
          <w:szCs w:val="24"/>
          <w:lang w:val="en-GB"/>
        </w:rPr>
        <w:t xml:space="preserve"> eternal movement</w:t>
      </w:r>
      <w:r w:rsidRPr="00365A15">
        <w:rPr>
          <w:rFonts w:ascii="NettoOT" w:hAnsi="NettoOT"/>
          <w:sz w:val="24"/>
          <w:szCs w:val="24"/>
          <w:lang w:val="en-GB"/>
        </w:rPr>
        <w:t xml:space="preserve">. From the outset it was used to represent Sicily because </w:t>
      </w:r>
      <w:proofErr w:type="gramStart"/>
      <w:r w:rsidRPr="00365A15">
        <w:rPr>
          <w:rFonts w:ascii="NettoOT" w:hAnsi="NettoOT"/>
          <w:sz w:val="24"/>
          <w:szCs w:val="24"/>
          <w:lang w:val="en-GB"/>
        </w:rPr>
        <w:t xml:space="preserve">the </w:t>
      </w:r>
      <w:r w:rsidRPr="00365A15">
        <w:rPr>
          <w:rFonts w:ascii="NettoOT" w:hAnsi="NettoOT"/>
          <w:b/>
          <w:bCs/>
          <w:sz w:val="24"/>
          <w:szCs w:val="24"/>
          <w:lang w:val="en-GB"/>
        </w:rPr>
        <w:t>regional geographical conformation</w:t>
      </w:r>
      <w:r w:rsidRPr="00365A15">
        <w:rPr>
          <w:rFonts w:ascii="NettoOT" w:hAnsi="NettoOT"/>
          <w:sz w:val="24"/>
          <w:szCs w:val="24"/>
          <w:lang w:val="en-GB"/>
        </w:rPr>
        <w:t xml:space="preserve"> is characterized by three promontories, </w:t>
      </w:r>
      <w:proofErr w:type="spellStart"/>
      <w:r w:rsidRPr="00365A15">
        <w:rPr>
          <w:rFonts w:ascii="NettoOT" w:hAnsi="NettoOT"/>
          <w:sz w:val="24"/>
          <w:szCs w:val="24"/>
          <w:lang w:val="en-GB"/>
        </w:rPr>
        <w:t>Pachino</w:t>
      </w:r>
      <w:proofErr w:type="spellEnd"/>
      <w:r w:rsidRPr="00365A15">
        <w:rPr>
          <w:rFonts w:ascii="NettoOT" w:hAnsi="NettoOT"/>
          <w:sz w:val="24"/>
          <w:szCs w:val="24"/>
          <w:lang w:val="en-GB"/>
        </w:rPr>
        <w:t xml:space="preserve">, </w:t>
      </w:r>
      <w:proofErr w:type="spellStart"/>
      <w:r w:rsidRPr="00365A15">
        <w:rPr>
          <w:rFonts w:ascii="NettoOT" w:hAnsi="NettoOT"/>
          <w:sz w:val="24"/>
          <w:szCs w:val="24"/>
          <w:lang w:val="en-GB"/>
        </w:rPr>
        <w:t>Peloro</w:t>
      </w:r>
      <w:proofErr w:type="spellEnd"/>
      <w:r w:rsidRPr="00365A15">
        <w:rPr>
          <w:rFonts w:ascii="NettoOT" w:hAnsi="NettoOT"/>
          <w:sz w:val="24"/>
          <w:szCs w:val="24"/>
          <w:lang w:val="en-GB"/>
        </w:rPr>
        <w:t xml:space="preserve"> and </w:t>
      </w:r>
      <w:proofErr w:type="spellStart"/>
      <w:r w:rsidRPr="00365A15">
        <w:rPr>
          <w:rFonts w:ascii="NettoOT" w:hAnsi="NettoOT"/>
          <w:sz w:val="24"/>
          <w:szCs w:val="24"/>
          <w:lang w:val="en-GB"/>
        </w:rPr>
        <w:t>Lilibeo</w:t>
      </w:r>
      <w:proofErr w:type="spellEnd"/>
      <w:r w:rsidRPr="00365A15">
        <w:rPr>
          <w:rFonts w:ascii="NettoOT" w:hAnsi="NettoOT"/>
          <w:sz w:val="24"/>
          <w:szCs w:val="24"/>
          <w:lang w:val="en-GB"/>
        </w:rPr>
        <w:t>,</w:t>
      </w:r>
      <w:proofErr w:type="gramEnd"/>
      <w:r w:rsidRPr="00365A15">
        <w:rPr>
          <w:rFonts w:ascii="NettoOT" w:hAnsi="NettoOT"/>
          <w:sz w:val="24"/>
          <w:szCs w:val="24"/>
          <w:lang w:val="en-GB"/>
        </w:rPr>
        <w:t xml:space="preserve"> and the three vertices evoke the triangle. Already widespread on the coins of ancient Greece, it appeared for the first time in Sicily on the Syracuse coinage of the third century BC, while in Roman times in the coins of Palermo the three legs are joined at the </w:t>
      </w:r>
      <w:proofErr w:type="spellStart"/>
      <w:r w:rsidRPr="00365A15">
        <w:rPr>
          <w:rFonts w:ascii="NettoOT" w:hAnsi="NettoOT"/>
          <w:sz w:val="24"/>
          <w:szCs w:val="24"/>
          <w:lang w:val="en-GB"/>
        </w:rPr>
        <w:t>center</w:t>
      </w:r>
      <w:proofErr w:type="spellEnd"/>
      <w:r w:rsidRPr="00365A15">
        <w:rPr>
          <w:rFonts w:ascii="NettoOT" w:hAnsi="NettoOT"/>
          <w:sz w:val="24"/>
          <w:szCs w:val="24"/>
          <w:lang w:val="en-GB"/>
        </w:rPr>
        <w:t xml:space="preserve"> by a gorgon whose top was decorated with many ears of corn that paid tribute to Sicily's role as a fertile and prosperous land, the ancient granary of the Roman Empire. More recently, the </w:t>
      </w:r>
      <w:proofErr w:type="spellStart"/>
      <w:proofErr w:type="gramStart"/>
      <w:r w:rsidRPr="00365A15">
        <w:rPr>
          <w:rFonts w:ascii="NettoOT" w:hAnsi="NettoOT"/>
          <w:sz w:val="24"/>
          <w:szCs w:val="24"/>
          <w:lang w:val="en-GB"/>
        </w:rPr>
        <w:t>Triskele</w:t>
      </w:r>
      <w:proofErr w:type="spellEnd"/>
      <w:r w:rsidRPr="00365A15">
        <w:rPr>
          <w:rFonts w:ascii="NettoOT" w:hAnsi="NettoOT"/>
          <w:sz w:val="24"/>
          <w:szCs w:val="24"/>
          <w:lang w:val="en-GB"/>
        </w:rPr>
        <w:t xml:space="preserve"> was adopted by the Sicilian Parliament as an integral part of its flag</w:t>
      </w:r>
      <w:proofErr w:type="gramEnd"/>
      <w:r w:rsidRPr="00365A15">
        <w:rPr>
          <w:rFonts w:ascii="NettoOT" w:hAnsi="NettoOT"/>
          <w:sz w:val="24"/>
          <w:szCs w:val="24"/>
          <w:lang w:val="en-GB"/>
        </w:rPr>
        <w:t>.</w:t>
      </w:r>
    </w:p>
    <w:p w14:paraId="318A92CA" w14:textId="77777777" w:rsidR="009E40A1" w:rsidRPr="006C615E" w:rsidRDefault="009E40A1" w:rsidP="009E40A1">
      <w:pPr>
        <w:pStyle w:val="NormaleWeb"/>
        <w:spacing w:line="360" w:lineRule="auto"/>
        <w:jc w:val="both"/>
        <w:rPr>
          <w:rFonts w:ascii="NettoOT" w:hAnsi="NettoOT"/>
          <w:sz w:val="24"/>
          <w:szCs w:val="24"/>
        </w:rPr>
      </w:pPr>
      <w:r>
        <w:rPr>
          <w:rFonts w:ascii="Calibri Light" w:hAnsi="Calibri Light"/>
          <w:i/>
          <w:noProof/>
        </w:rPr>
        <w:lastRenderedPageBreak/>
        <w:drawing>
          <wp:inline distT="0" distB="0" distL="0" distR="0" wp14:anchorId="55BF90EB" wp14:editId="31276D5A">
            <wp:extent cx="6116320" cy="24301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2430145"/>
                    </a:xfrm>
                    <a:prstGeom prst="rect">
                      <a:avLst/>
                    </a:prstGeom>
                    <a:noFill/>
                    <a:ln>
                      <a:noFill/>
                    </a:ln>
                  </pic:spPr>
                </pic:pic>
              </a:graphicData>
            </a:graphic>
          </wp:inline>
        </w:drawing>
      </w:r>
    </w:p>
    <w:p w14:paraId="2C2E1418" w14:textId="77777777" w:rsidR="009E40A1" w:rsidRPr="00365A15" w:rsidRDefault="009E40A1" w:rsidP="009E40A1">
      <w:pPr>
        <w:pStyle w:val="NormaleWeb"/>
        <w:spacing w:line="360" w:lineRule="auto"/>
        <w:jc w:val="both"/>
        <w:rPr>
          <w:rFonts w:ascii="NettoOT" w:hAnsi="NettoOT"/>
          <w:sz w:val="24"/>
          <w:szCs w:val="24"/>
          <w:lang w:val="en-GB"/>
        </w:rPr>
      </w:pPr>
      <w:r w:rsidRPr="00365A15">
        <w:rPr>
          <w:rFonts w:ascii="NettoOT" w:hAnsi="NettoOT"/>
          <w:sz w:val="24"/>
          <w:szCs w:val="24"/>
          <w:lang w:val="en-GB"/>
        </w:rPr>
        <w:t xml:space="preserve">The resulting logo, whose first inspiration is therefore the </w:t>
      </w:r>
      <w:proofErr w:type="spellStart"/>
      <w:r w:rsidRPr="00365A15">
        <w:rPr>
          <w:rFonts w:ascii="NettoOT" w:hAnsi="NettoOT"/>
          <w:sz w:val="24"/>
          <w:szCs w:val="24"/>
          <w:lang w:val="en-GB"/>
        </w:rPr>
        <w:t>Triskele</w:t>
      </w:r>
      <w:proofErr w:type="spellEnd"/>
      <w:r w:rsidRPr="00365A15">
        <w:rPr>
          <w:rFonts w:ascii="NettoOT" w:hAnsi="NettoOT"/>
          <w:sz w:val="24"/>
          <w:szCs w:val="24"/>
          <w:lang w:val="en-GB"/>
        </w:rPr>
        <w:t xml:space="preserve">, is then combined with the 'A', the first letter of the alphabet and initial of the association name. The symbol has thus been redesigned by enhancing the key concepts that outline the identity of </w:t>
      </w:r>
      <w:proofErr w:type="spellStart"/>
      <w:r w:rsidRPr="00365A15">
        <w:rPr>
          <w:rFonts w:ascii="NettoOT" w:hAnsi="NettoOT"/>
          <w:sz w:val="24"/>
          <w:szCs w:val="24"/>
          <w:lang w:val="en-GB"/>
        </w:rPr>
        <w:t>Assovini</w:t>
      </w:r>
      <w:proofErr w:type="spellEnd"/>
      <w:r w:rsidRPr="00365A15">
        <w:rPr>
          <w:rFonts w:ascii="NettoOT" w:hAnsi="NettoOT"/>
          <w:sz w:val="24"/>
          <w:szCs w:val="24"/>
          <w:lang w:val="en-GB"/>
        </w:rPr>
        <w:t xml:space="preserve"> Sicilia: </w:t>
      </w:r>
      <w:r w:rsidRPr="00365A15">
        <w:rPr>
          <w:rFonts w:ascii="NettoOT" w:hAnsi="NettoOT"/>
          <w:i/>
          <w:iCs/>
          <w:sz w:val="24"/>
          <w:szCs w:val="24"/>
          <w:lang w:val="en-GB"/>
        </w:rPr>
        <w:t>Tradition</w:t>
      </w:r>
      <w:r w:rsidRPr="00365A15">
        <w:rPr>
          <w:rFonts w:ascii="NettoOT" w:hAnsi="NettoOT"/>
          <w:sz w:val="24"/>
          <w:szCs w:val="24"/>
          <w:lang w:val="en-GB"/>
        </w:rPr>
        <w:t xml:space="preserve">, since the symbol was conceived at the same time as the History of Sicily, i.e. when written testimonies began to come to us during the period of Greek colonization. However, the sign has been totally remodelled in a symbolic key of </w:t>
      </w:r>
      <w:r w:rsidRPr="00365A15">
        <w:rPr>
          <w:rFonts w:ascii="NettoOT" w:hAnsi="NettoOT"/>
          <w:sz w:val="24"/>
          <w:szCs w:val="24"/>
          <w:u w:val="single"/>
          <w:lang w:val="en-GB"/>
        </w:rPr>
        <w:t>Innovation and Modernity</w:t>
      </w:r>
      <w:r w:rsidRPr="00365A15">
        <w:rPr>
          <w:rFonts w:ascii="NettoOT" w:hAnsi="NettoOT"/>
          <w:sz w:val="24"/>
          <w:szCs w:val="24"/>
          <w:lang w:val="en-GB"/>
        </w:rPr>
        <w:t xml:space="preserve">, accentuating its bilateral </w:t>
      </w:r>
      <w:r w:rsidRPr="00365A15">
        <w:rPr>
          <w:rFonts w:ascii="NettoOT" w:hAnsi="NettoOT"/>
          <w:sz w:val="24"/>
          <w:szCs w:val="24"/>
          <w:u w:val="single"/>
          <w:lang w:val="en-GB"/>
        </w:rPr>
        <w:t xml:space="preserve">Openness </w:t>
      </w:r>
      <w:r w:rsidRPr="00365A15">
        <w:rPr>
          <w:rFonts w:ascii="NettoOT" w:hAnsi="NettoOT"/>
          <w:sz w:val="24"/>
          <w:szCs w:val="24"/>
          <w:lang w:val="en-GB"/>
        </w:rPr>
        <w:t xml:space="preserve">(inward and outward). The symbol also recalls movement, </w:t>
      </w:r>
      <w:r w:rsidRPr="00365A15">
        <w:rPr>
          <w:rFonts w:ascii="NettoOT" w:hAnsi="NettoOT"/>
          <w:sz w:val="24"/>
          <w:szCs w:val="24"/>
          <w:u w:val="single"/>
          <w:lang w:val="en-GB"/>
        </w:rPr>
        <w:t>Dynamism</w:t>
      </w:r>
      <w:r w:rsidRPr="00365A15">
        <w:rPr>
          <w:rFonts w:ascii="NettoOT" w:hAnsi="NettoOT"/>
          <w:sz w:val="24"/>
          <w:szCs w:val="24"/>
          <w:lang w:val="en-GB"/>
        </w:rPr>
        <w:t xml:space="preserve">, just as it also attests to its original meaning by recalling cyclical movement. The </w:t>
      </w:r>
      <w:r w:rsidRPr="00365A15">
        <w:rPr>
          <w:rFonts w:ascii="NettoOT" w:hAnsi="NettoOT"/>
          <w:sz w:val="24"/>
          <w:szCs w:val="24"/>
          <w:u w:val="single"/>
          <w:lang w:val="en-GB"/>
        </w:rPr>
        <w:t>bunch of grapes</w:t>
      </w:r>
      <w:r w:rsidRPr="00365A15">
        <w:rPr>
          <w:rFonts w:ascii="NettoOT" w:hAnsi="NettoOT"/>
          <w:sz w:val="24"/>
          <w:szCs w:val="24"/>
          <w:lang w:val="en-GB"/>
        </w:rPr>
        <w:t xml:space="preserve"> placed in the centre of the design stands out as the focal point of the story, attracting the gaze and accompanied by the concentric movements of the surrounding features. Last but not least, the elements gathered around the bunch symbolize </w:t>
      </w:r>
      <w:r w:rsidRPr="00365A15">
        <w:rPr>
          <w:rFonts w:ascii="NettoOT" w:hAnsi="NettoOT"/>
          <w:b/>
          <w:bCs/>
          <w:sz w:val="24"/>
          <w:szCs w:val="24"/>
          <w:u w:val="single"/>
          <w:lang w:val="en-GB"/>
        </w:rPr>
        <w:t>Aggregation</w:t>
      </w:r>
      <w:r w:rsidRPr="00365A15">
        <w:rPr>
          <w:rFonts w:ascii="NettoOT" w:hAnsi="NettoOT"/>
          <w:sz w:val="24"/>
          <w:szCs w:val="24"/>
          <w:lang w:val="en-GB"/>
        </w:rPr>
        <w:t xml:space="preserve">, union, respectful of the varied identities, and </w:t>
      </w:r>
      <w:r w:rsidRPr="00365A15">
        <w:rPr>
          <w:rFonts w:ascii="NettoOT" w:hAnsi="NettoOT"/>
          <w:sz w:val="24"/>
          <w:szCs w:val="24"/>
          <w:u w:val="single"/>
          <w:lang w:val="en-GB"/>
        </w:rPr>
        <w:t>Diversity</w:t>
      </w:r>
      <w:r w:rsidRPr="00365A15">
        <w:rPr>
          <w:rFonts w:ascii="NettoOT" w:hAnsi="NettoOT"/>
          <w:sz w:val="24"/>
          <w:szCs w:val="24"/>
          <w:lang w:val="en-GB"/>
        </w:rPr>
        <w:t xml:space="preserve">. </w:t>
      </w:r>
    </w:p>
    <w:p w14:paraId="7EC5A5D8" w14:textId="77777777" w:rsidR="009E40A1" w:rsidRPr="00365A15" w:rsidRDefault="009E40A1" w:rsidP="009E40A1">
      <w:pPr>
        <w:spacing w:line="360" w:lineRule="auto"/>
        <w:jc w:val="both"/>
        <w:rPr>
          <w:rFonts w:ascii="NettoOT" w:hAnsi="NettoOT"/>
          <w:lang w:val="en-GB"/>
        </w:rPr>
      </w:pPr>
      <w:r w:rsidRPr="00365A15">
        <w:rPr>
          <w:rFonts w:ascii="NettoOT" w:hAnsi="NettoOT"/>
          <w:lang w:val="en-GB"/>
        </w:rPr>
        <w:t xml:space="preserve">The new logo is therefore dynamic, contemporary, elegant and sober and, maintaining the circularity of the elements, communicates circularity, system, </w:t>
      </w:r>
      <w:proofErr w:type="gramStart"/>
      <w:r w:rsidRPr="00365A15">
        <w:rPr>
          <w:rFonts w:ascii="NettoOT" w:hAnsi="NettoOT"/>
          <w:lang w:val="en-GB"/>
        </w:rPr>
        <w:t>a</w:t>
      </w:r>
      <w:proofErr w:type="gramEnd"/>
      <w:r w:rsidRPr="00365A15">
        <w:rPr>
          <w:rFonts w:ascii="NettoOT" w:hAnsi="NettoOT"/>
          <w:lang w:val="en-GB"/>
        </w:rPr>
        <w:t xml:space="preserve"> view towards the future. </w:t>
      </w:r>
    </w:p>
    <w:p w14:paraId="7F785A75" w14:textId="77777777" w:rsidR="009E40A1" w:rsidRPr="00365A15" w:rsidRDefault="009E40A1" w:rsidP="009E40A1">
      <w:pPr>
        <w:spacing w:line="360" w:lineRule="auto"/>
        <w:jc w:val="both"/>
        <w:rPr>
          <w:rFonts w:ascii="NettoOT" w:hAnsi="NettoOT"/>
          <w:lang w:val="en-GB"/>
        </w:rPr>
      </w:pPr>
      <w:r w:rsidRPr="00365A15">
        <w:rPr>
          <w:rFonts w:ascii="NettoOT" w:hAnsi="NettoOT"/>
          <w:lang w:val="en-GB"/>
        </w:rPr>
        <w:t>The new brand identity is part of the new set of integrated communication and includes in a coherent way all aspects of the brand identity starting from the corporate identity manual, the new fonts, the website, and the institutional and communication materials.</w:t>
      </w:r>
    </w:p>
    <w:p w14:paraId="4733389C" w14:textId="77777777" w:rsidR="009E40A1" w:rsidRPr="00365A15" w:rsidRDefault="009E40A1" w:rsidP="009E40A1">
      <w:pPr>
        <w:spacing w:line="360" w:lineRule="auto"/>
        <w:jc w:val="both"/>
        <w:rPr>
          <w:rStyle w:val="apple-converted-space"/>
          <w:rFonts w:ascii="NettoOT" w:eastAsia="Times New Roman" w:hAnsi="NettoOT"/>
          <w:lang w:val="en-GB"/>
        </w:rPr>
      </w:pPr>
      <w:r w:rsidRPr="00365A15">
        <w:rPr>
          <w:rFonts w:ascii="NettoOT" w:hAnsi="NettoOT"/>
          <w:lang w:val="en-GB"/>
        </w:rPr>
        <w:t>The new look is part of the desire to reconfirm and vigorously renew the founding principles that inspire members and the co</w:t>
      </w:r>
      <w:r>
        <w:rPr>
          <w:rFonts w:ascii="NettoOT" w:hAnsi="NettoOT"/>
          <w:lang w:val="en-GB"/>
        </w:rPr>
        <w:t>nnection</w:t>
      </w:r>
      <w:r w:rsidRPr="00365A15">
        <w:rPr>
          <w:rFonts w:ascii="NettoOT" w:hAnsi="NettoOT"/>
          <w:lang w:val="en-GB"/>
        </w:rPr>
        <w:t xml:space="preserve"> with the territory in which they operate.  </w:t>
      </w:r>
    </w:p>
    <w:p w14:paraId="130F8720" w14:textId="77777777" w:rsidR="009E40A1" w:rsidRPr="00365A15" w:rsidRDefault="009E40A1" w:rsidP="009E40A1">
      <w:pPr>
        <w:spacing w:line="360" w:lineRule="auto"/>
        <w:jc w:val="both"/>
        <w:rPr>
          <w:rFonts w:ascii="NettoOT" w:hAnsi="NettoOT"/>
          <w:lang w:val="en-GB"/>
        </w:rPr>
      </w:pPr>
    </w:p>
    <w:p w14:paraId="74100654" w14:textId="2C115751" w:rsidR="000077F1" w:rsidRPr="00234694" w:rsidRDefault="000077F1" w:rsidP="000077F1">
      <w:pPr>
        <w:rPr>
          <w:rFonts w:ascii="NettoOT" w:hAnsi="NettoOT"/>
          <w:sz w:val="22"/>
          <w:szCs w:val="22"/>
        </w:rPr>
      </w:pPr>
      <w:r>
        <w:rPr>
          <w:rFonts w:ascii="NettoOT" w:hAnsi="NettoOT"/>
          <w:sz w:val="22"/>
          <w:szCs w:val="22"/>
        </w:rPr>
        <w:tab/>
      </w:r>
      <w:r>
        <w:rPr>
          <w:rFonts w:ascii="NettoOT" w:hAnsi="NettoOT"/>
          <w:sz w:val="22"/>
          <w:szCs w:val="22"/>
        </w:rPr>
        <w:tab/>
      </w:r>
      <w:r>
        <w:rPr>
          <w:rFonts w:ascii="NettoOT" w:hAnsi="NettoOT"/>
          <w:sz w:val="22"/>
          <w:szCs w:val="22"/>
        </w:rPr>
        <w:tab/>
      </w:r>
      <w:r>
        <w:rPr>
          <w:rFonts w:ascii="NettoOT" w:hAnsi="NettoOT"/>
          <w:sz w:val="22"/>
          <w:szCs w:val="22"/>
        </w:rPr>
        <w:tab/>
      </w:r>
      <w:r>
        <w:rPr>
          <w:rFonts w:ascii="NettoOT" w:hAnsi="NettoOT"/>
          <w:sz w:val="22"/>
          <w:szCs w:val="22"/>
        </w:rPr>
        <w:tab/>
      </w:r>
      <w:r>
        <w:rPr>
          <w:rFonts w:ascii="NettoOT" w:hAnsi="NettoOT"/>
          <w:sz w:val="22"/>
          <w:szCs w:val="22"/>
        </w:rPr>
        <w:tab/>
      </w:r>
      <w:r>
        <w:rPr>
          <w:rFonts w:ascii="NettoOT" w:hAnsi="NettoOT"/>
          <w:sz w:val="22"/>
          <w:szCs w:val="22"/>
        </w:rPr>
        <w:tab/>
      </w:r>
      <w:r>
        <w:rPr>
          <w:rFonts w:ascii="NettoOT" w:hAnsi="NettoOT"/>
          <w:sz w:val="22"/>
          <w:szCs w:val="22"/>
        </w:rPr>
        <w:tab/>
      </w:r>
      <w:r>
        <w:rPr>
          <w:rFonts w:ascii="NettoOT" w:hAnsi="NettoOT"/>
          <w:sz w:val="22"/>
          <w:szCs w:val="22"/>
        </w:rPr>
        <w:tab/>
        <w:t xml:space="preserve">Palermo, 15th </w:t>
      </w:r>
      <w:proofErr w:type="spellStart"/>
      <w:r>
        <w:rPr>
          <w:rFonts w:ascii="NettoOT" w:hAnsi="NettoOT"/>
          <w:sz w:val="22"/>
          <w:szCs w:val="22"/>
        </w:rPr>
        <w:t>October</w:t>
      </w:r>
      <w:proofErr w:type="spellEnd"/>
      <w:r>
        <w:rPr>
          <w:rFonts w:ascii="NettoOT" w:hAnsi="NettoOT"/>
          <w:sz w:val="22"/>
          <w:szCs w:val="22"/>
        </w:rPr>
        <w:t xml:space="preserve"> 2020</w:t>
      </w:r>
    </w:p>
    <w:p w14:paraId="25CFB2F6" w14:textId="77777777" w:rsidR="000077F1" w:rsidRPr="00234694" w:rsidRDefault="000077F1" w:rsidP="000077F1">
      <w:pPr>
        <w:rPr>
          <w:rFonts w:ascii="NettoOT" w:hAnsi="NettoOT"/>
        </w:rPr>
      </w:pPr>
    </w:p>
    <w:p w14:paraId="4AE23C6B" w14:textId="77777777" w:rsidR="00421363" w:rsidRDefault="00421363" w:rsidP="00FD7468">
      <w:pPr>
        <w:pStyle w:val="xmsonormal"/>
        <w:shd w:val="clear" w:color="auto" w:fill="FFFFFF"/>
        <w:spacing w:before="0" w:beforeAutospacing="0" w:after="0" w:afterAutospacing="0"/>
        <w:rPr>
          <w:rFonts w:ascii="NettoOT" w:hAnsi="NettoOT"/>
          <w:b/>
          <w:bCs/>
          <w:color w:val="212121"/>
          <w:sz w:val="20"/>
          <w:szCs w:val="20"/>
        </w:rPr>
      </w:pPr>
    </w:p>
    <w:p w14:paraId="6434AE1C" w14:textId="77777777" w:rsidR="00421363" w:rsidRDefault="00421363" w:rsidP="00FD7468">
      <w:pPr>
        <w:pStyle w:val="xmsonormal"/>
        <w:shd w:val="clear" w:color="auto" w:fill="FFFFFF"/>
        <w:spacing w:before="0" w:beforeAutospacing="0" w:after="0" w:afterAutospacing="0"/>
        <w:rPr>
          <w:rFonts w:ascii="NettoOT" w:hAnsi="NettoOT"/>
          <w:b/>
          <w:bCs/>
          <w:color w:val="212121"/>
          <w:sz w:val="20"/>
          <w:szCs w:val="20"/>
        </w:rPr>
      </w:pPr>
    </w:p>
    <w:p w14:paraId="2C74E3AA" w14:textId="77777777" w:rsidR="00A822BA" w:rsidRPr="00FD7468" w:rsidRDefault="00A822BA" w:rsidP="00FD7468">
      <w:pPr>
        <w:pStyle w:val="xmsonormal"/>
        <w:shd w:val="clear" w:color="auto" w:fill="FFFFFF"/>
        <w:spacing w:before="0" w:beforeAutospacing="0" w:after="0" w:afterAutospacing="0"/>
        <w:rPr>
          <w:rFonts w:ascii="NettoOT" w:hAnsi="NettoOT"/>
          <w:b/>
          <w:bCs/>
          <w:color w:val="212121"/>
          <w:sz w:val="20"/>
          <w:szCs w:val="20"/>
        </w:rPr>
      </w:pPr>
      <w:bookmarkStart w:id="0" w:name="_GoBack"/>
      <w:bookmarkEnd w:id="0"/>
      <w:r w:rsidRPr="00FD7468">
        <w:rPr>
          <w:rFonts w:ascii="NettoOT" w:hAnsi="NettoOT"/>
          <w:b/>
          <w:bCs/>
          <w:color w:val="212121"/>
          <w:sz w:val="20"/>
          <w:szCs w:val="20"/>
        </w:rPr>
        <w:t>Alessia Panzeca</w:t>
      </w:r>
    </w:p>
    <w:p w14:paraId="1B4EBB77" w14:textId="77777777" w:rsidR="00A822BA" w:rsidRPr="00FD7468" w:rsidRDefault="00A822BA" w:rsidP="00FD7468">
      <w:pPr>
        <w:pStyle w:val="xmsonormal"/>
        <w:shd w:val="clear" w:color="auto" w:fill="FFFFFF"/>
        <w:spacing w:before="0" w:beforeAutospacing="0" w:after="0" w:afterAutospacing="0"/>
        <w:rPr>
          <w:rFonts w:ascii="NettoOT" w:hAnsi="NettoOT"/>
          <w:b/>
          <w:bCs/>
          <w:color w:val="212121"/>
          <w:sz w:val="20"/>
          <w:szCs w:val="20"/>
        </w:rPr>
      </w:pPr>
      <w:r w:rsidRPr="00FD7468">
        <w:rPr>
          <w:rFonts w:ascii="NettoOT" w:hAnsi="NettoOT"/>
          <w:b/>
          <w:bCs/>
          <w:color w:val="212121"/>
          <w:sz w:val="20"/>
          <w:szCs w:val="20"/>
        </w:rPr>
        <w:t>Responsabile Comunicazione</w:t>
      </w:r>
    </w:p>
    <w:p w14:paraId="367A7B61" w14:textId="77777777" w:rsidR="00A822BA" w:rsidRPr="00FD7468" w:rsidRDefault="00A822BA" w:rsidP="00FD7468">
      <w:pPr>
        <w:pStyle w:val="xmsonormal"/>
        <w:shd w:val="clear" w:color="auto" w:fill="FFFFFF"/>
        <w:spacing w:before="0" w:beforeAutospacing="0" w:after="0" w:afterAutospacing="0"/>
        <w:rPr>
          <w:rFonts w:ascii="NettoOT" w:hAnsi="NettoOT"/>
          <w:b/>
          <w:bCs/>
          <w:color w:val="212121"/>
          <w:sz w:val="20"/>
          <w:szCs w:val="20"/>
        </w:rPr>
      </w:pPr>
      <w:proofErr w:type="spellStart"/>
      <w:r w:rsidRPr="00FD7468">
        <w:rPr>
          <w:rFonts w:ascii="NettoOT" w:hAnsi="NettoOT"/>
          <w:b/>
          <w:bCs/>
          <w:color w:val="212121"/>
          <w:sz w:val="20"/>
          <w:szCs w:val="20"/>
        </w:rPr>
        <w:t>Assovini</w:t>
      </w:r>
      <w:proofErr w:type="spellEnd"/>
      <w:r w:rsidRPr="00FD7468">
        <w:rPr>
          <w:rFonts w:ascii="NettoOT" w:hAnsi="NettoOT"/>
          <w:b/>
          <w:bCs/>
          <w:color w:val="212121"/>
          <w:sz w:val="20"/>
          <w:szCs w:val="20"/>
        </w:rPr>
        <w:t xml:space="preserve"> Sicilia</w:t>
      </w:r>
    </w:p>
    <w:p w14:paraId="13DC0618" w14:textId="77777777" w:rsidR="00A822BA" w:rsidRPr="00FD7468" w:rsidRDefault="00A822BA" w:rsidP="00FD7468">
      <w:pPr>
        <w:pStyle w:val="xmsonormal"/>
        <w:shd w:val="clear" w:color="auto" w:fill="FFFFFF"/>
        <w:spacing w:before="0" w:beforeAutospacing="0" w:after="0" w:afterAutospacing="0"/>
        <w:rPr>
          <w:rFonts w:ascii="NettoOT" w:hAnsi="NettoOT"/>
          <w:color w:val="212121"/>
          <w:sz w:val="20"/>
          <w:szCs w:val="20"/>
        </w:rPr>
      </w:pPr>
      <w:r w:rsidRPr="00FD7468">
        <w:rPr>
          <w:rFonts w:ascii="NettoOT" w:hAnsi="NettoOT"/>
          <w:color w:val="212121"/>
          <w:sz w:val="20"/>
          <w:szCs w:val="20"/>
        </w:rPr>
        <w:t>| CEL +39 335 6522242</w:t>
      </w:r>
    </w:p>
    <w:p w14:paraId="7AE26FA0" w14:textId="77777777" w:rsidR="00A822BA" w:rsidRPr="00FD7468" w:rsidRDefault="00A822BA" w:rsidP="00FD7468">
      <w:pPr>
        <w:rPr>
          <w:rFonts w:ascii="NettoOT" w:hAnsi="NettoOT"/>
          <w:i/>
          <w:sz w:val="20"/>
          <w:szCs w:val="20"/>
        </w:rPr>
      </w:pPr>
      <w:r w:rsidRPr="00FD7468">
        <w:rPr>
          <w:rFonts w:ascii="NettoOT" w:hAnsi="NettoOT"/>
          <w:i/>
          <w:sz w:val="20"/>
          <w:szCs w:val="20"/>
        </w:rPr>
        <w:t>panzeca.alessia@gmail.com</w:t>
      </w:r>
    </w:p>
    <w:p w14:paraId="5BE15412" w14:textId="77777777" w:rsidR="00A822BA" w:rsidRPr="00FD7468" w:rsidRDefault="00A822BA" w:rsidP="00FD7468">
      <w:pPr>
        <w:pStyle w:val="xmsonormal"/>
        <w:shd w:val="clear" w:color="auto" w:fill="FFFFFF"/>
        <w:spacing w:before="0" w:beforeAutospacing="0" w:after="0" w:afterAutospacing="0"/>
        <w:rPr>
          <w:rFonts w:ascii="NettoOT" w:hAnsi="NettoOT"/>
          <w:color w:val="212121"/>
          <w:sz w:val="20"/>
          <w:szCs w:val="20"/>
        </w:rPr>
      </w:pPr>
    </w:p>
    <w:p w14:paraId="6E63159F" w14:textId="77777777" w:rsidR="00A822BA" w:rsidRPr="00FD7468" w:rsidRDefault="00A822BA" w:rsidP="00FD7468">
      <w:pPr>
        <w:pStyle w:val="xmsonormal"/>
        <w:shd w:val="clear" w:color="auto" w:fill="FFFFFF"/>
        <w:spacing w:before="0" w:beforeAutospacing="0" w:after="0" w:afterAutospacing="0"/>
        <w:rPr>
          <w:rFonts w:ascii="NettoOT" w:hAnsi="NettoOT"/>
          <w:b/>
          <w:bCs/>
          <w:color w:val="212121"/>
          <w:sz w:val="20"/>
          <w:szCs w:val="20"/>
        </w:rPr>
      </w:pPr>
      <w:r w:rsidRPr="00FD7468">
        <w:rPr>
          <w:rFonts w:ascii="NettoOT" w:hAnsi="NettoOT"/>
          <w:b/>
          <w:bCs/>
          <w:color w:val="212121"/>
          <w:sz w:val="20"/>
          <w:szCs w:val="20"/>
        </w:rPr>
        <w:t xml:space="preserve">Ufficio stampa </w:t>
      </w:r>
    </w:p>
    <w:p w14:paraId="6A4161DB" w14:textId="77777777" w:rsidR="00A822BA" w:rsidRPr="00FD7468" w:rsidRDefault="00A822BA" w:rsidP="00FD7468">
      <w:pPr>
        <w:pStyle w:val="xmsonormal"/>
        <w:shd w:val="clear" w:color="auto" w:fill="FFFFFF"/>
        <w:spacing w:before="0" w:beforeAutospacing="0" w:after="0" w:afterAutospacing="0"/>
        <w:rPr>
          <w:rFonts w:ascii="NettoOT" w:hAnsi="NettoOT"/>
          <w:color w:val="212121"/>
          <w:sz w:val="20"/>
          <w:szCs w:val="20"/>
        </w:rPr>
      </w:pPr>
      <w:proofErr w:type="spellStart"/>
      <w:r w:rsidRPr="00FD7468">
        <w:rPr>
          <w:rFonts w:ascii="NettoOT" w:hAnsi="NettoOT"/>
          <w:color w:val="212121"/>
          <w:sz w:val="20"/>
          <w:szCs w:val="20"/>
        </w:rPr>
        <w:t>Sopexa</w:t>
      </w:r>
      <w:proofErr w:type="spellEnd"/>
      <w:r w:rsidRPr="00FD7468">
        <w:rPr>
          <w:rFonts w:ascii="NettoOT" w:hAnsi="NettoOT"/>
          <w:color w:val="212121"/>
          <w:sz w:val="20"/>
          <w:szCs w:val="20"/>
        </w:rPr>
        <w:t xml:space="preserve"> Italia</w:t>
      </w:r>
    </w:p>
    <w:p w14:paraId="6953FA61" w14:textId="77777777" w:rsidR="00A822BA" w:rsidRPr="00FD7468" w:rsidRDefault="00A822BA" w:rsidP="00FD7468">
      <w:pPr>
        <w:pStyle w:val="xmsonormal"/>
        <w:shd w:val="clear" w:color="auto" w:fill="FFFFFF"/>
        <w:spacing w:before="0" w:beforeAutospacing="0" w:after="0" w:afterAutospacing="0"/>
        <w:rPr>
          <w:rFonts w:ascii="NettoOT" w:hAnsi="NettoOT"/>
          <w:color w:val="212121"/>
          <w:sz w:val="20"/>
          <w:szCs w:val="20"/>
        </w:rPr>
      </w:pPr>
      <w:r w:rsidRPr="00FD7468">
        <w:rPr>
          <w:rFonts w:ascii="NettoOT" w:hAnsi="NettoOT"/>
          <w:color w:val="212121"/>
          <w:sz w:val="20"/>
          <w:szCs w:val="20"/>
        </w:rPr>
        <w:t>Ufficio Stampa Nazionale</w:t>
      </w:r>
    </w:p>
    <w:p w14:paraId="55B943B0" w14:textId="77777777" w:rsidR="00A822BA" w:rsidRPr="00FD7468" w:rsidRDefault="00A822BA" w:rsidP="00FD7468">
      <w:pPr>
        <w:pStyle w:val="xmsonormal"/>
        <w:shd w:val="clear" w:color="auto" w:fill="FFFFFF"/>
        <w:spacing w:before="0" w:beforeAutospacing="0" w:after="0" w:afterAutospacing="0"/>
        <w:rPr>
          <w:rFonts w:ascii="NettoOT" w:hAnsi="NettoOT"/>
          <w:color w:val="212121"/>
          <w:sz w:val="20"/>
          <w:szCs w:val="20"/>
        </w:rPr>
      </w:pPr>
      <w:r w:rsidRPr="00FD7468">
        <w:rPr>
          <w:rFonts w:ascii="NettoOT" w:hAnsi="NettoOT"/>
          <w:color w:val="212121"/>
          <w:sz w:val="20"/>
          <w:szCs w:val="20"/>
        </w:rPr>
        <w:t>Anna BARBON</w:t>
      </w:r>
    </w:p>
    <w:p w14:paraId="3F6698B8" w14:textId="77777777" w:rsidR="00A822BA" w:rsidRPr="00FD7468" w:rsidRDefault="00A822BA" w:rsidP="00FD7468">
      <w:pPr>
        <w:pStyle w:val="xmsonormal"/>
        <w:shd w:val="clear" w:color="auto" w:fill="FFFFFF"/>
        <w:spacing w:before="0" w:beforeAutospacing="0" w:after="0" w:afterAutospacing="0"/>
        <w:rPr>
          <w:rFonts w:ascii="NettoOT" w:hAnsi="NettoOT"/>
          <w:color w:val="212121"/>
          <w:sz w:val="20"/>
          <w:szCs w:val="20"/>
        </w:rPr>
      </w:pPr>
      <w:r w:rsidRPr="00FD7468">
        <w:rPr>
          <w:rFonts w:ascii="NettoOT" w:hAnsi="NettoOT"/>
          <w:color w:val="212121"/>
          <w:sz w:val="20"/>
          <w:szCs w:val="20"/>
        </w:rPr>
        <w:t>| DL +39 347 7490484</w:t>
      </w:r>
    </w:p>
    <w:p w14:paraId="5DFDA641" w14:textId="77777777" w:rsidR="00A822BA" w:rsidRPr="00FD7468" w:rsidRDefault="00A822BA" w:rsidP="00FD7468">
      <w:pPr>
        <w:pStyle w:val="xmsonormal"/>
        <w:shd w:val="clear" w:color="auto" w:fill="FFFFFF"/>
        <w:spacing w:before="0" w:beforeAutospacing="0" w:after="0" w:afterAutospacing="0"/>
        <w:rPr>
          <w:rFonts w:ascii="NettoOT" w:hAnsi="NettoOT"/>
          <w:color w:val="212121"/>
          <w:sz w:val="20"/>
          <w:szCs w:val="20"/>
        </w:rPr>
      </w:pPr>
      <w:r w:rsidRPr="00FD7468">
        <w:rPr>
          <w:rFonts w:ascii="NettoOT" w:hAnsi="NettoOT"/>
          <w:color w:val="212121"/>
          <w:sz w:val="20"/>
          <w:szCs w:val="20"/>
        </w:rPr>
        <w:t>| CEL +39 345 4303991</w:t>
      </w:r>
    </w:p>
    <w:p w14:paraId="66DFFC87" w14:textId="77777777" w:rsidR="00A822BA" w:rsidRPr="00FD7468" w:rsidRDefault="00A822BA" w:rsidP="00FD7468">
      <w:pPr>
        <w:rPr>
          <w:rFonts w:ascii="NettoOT" w:hAnsi="NettoOT"/>
          <w:sz w:val="20"/>
          <w:szCs w:val="20"/>
        </w:rPr>
      </w:pPr>
      <w:r w:rsidRPr="00FD7468">
        <w:rPr>
          <w:sz w:val="20"/>
          <w:szCs w:val="20"/>
        </w:rPr>
        <w:fldChar w:fldCharType="begin"/>
      </w:r>
      <w:r w:rsidRPr="00FD7468">
        <w:rPr>
          <w:rFonts w:ascii="NettoOT" w:hAnsi="NettoOT"/>
          <w:sz w:val="20"/>
          <w:szCs w:val="20"/>
        </w:rPr>
        <w:instrText xml:space="preserve"> HYPERLINK "mailto:anna.barbon@sopexa.com" \t "_blank" </w:instrText>
      </w:r>
      <w:r w:rsidRPr="00FD7468">
        <w:rPr>
          <w:sz w:val="20"/>
          <w:szCs w:val="20"/>
        </w:rPr>
        <w:fldChar w:fldCharType="separate"/>
      </w:r>
      <w:r w:rsidRPr="00FD7468">
        <w:rPr>
          <w:rStyle w:val="Collegamentoipertestuale"/>
          <w:rFonts w:ascii="NettoOT" w:hAnsi="NettoOT"/>
          <w:sz w:val="20"/>
          <w:szCs w:val="20"/>
          <w:bdr w:val="none" w:sz="0" w:space="0" w:color="auto" w:frame="1"/>
          <w:shd w:val="clear" w:color="auto" w:fill="FFFFFF"/>
        </w:rPr>
        <w:t>anna.barbon@sopexa.com</w:t>
      </w:r>
      <w:r w:rsidRPr="00FD7468">
        <w:rPr>
          <w:rStyle w:val="Collegamentoipertestuale"/>
          <w:rFonts w:ascii="NettoOT" w:hAnsi="NettoOT"/>
          <w:sz w:val="20"/>
          <w:szCs w:val="20"/>
          <w:bdr w:val="none" w:sz="0" w:space="0" w:color="auto" w:frame="1"/>
          <w:shd w:val="clear" w:color="auto" w:fill="FFFFFF"/>
        </w:rPr>
        <w:fldChar w:fldCharType="end"/>
      </w:r>
      <w:r w:rsidRPr="00FD7468">
        <w:rPr>
          <w:rFonts w:ascii="NettoOT" w:hAnsi="NettoOT"/>
          <w:color w:val="212121"/>
          <w:sz w:val="20"/>
          <w:szCs w:val="20"/>
          <w:bdr w:val="none" w:sz="0" w:space="0" w:color="auto" w:frame="1"/>
          <w:shd w:val="clear" w:color="auto" w:fill="FFFFFF"/>
        </w:rPr>
        <w:t> </w:t>
      </w:r>
    </w:p>
    <w:p w14:paraId="3AF70E15" w14:textId="77777777" w:rsidR="007E7ACA" w:rsidRPr="008A2667" w:rsidRDefault="007E7ACA" w:rsidP="008A2667">
      <w:pPr>
        <w:pStyle w:val="NormaleWeb"/>
        <w:spacing w:line="360" w:lineRule="auto"/>
        <w:rPr>
          <w:rFonts w:ascii="NettoOT" w:hAnsi="NettoOT"/>
          <w:sz w:val="16"/>
          <w:szCs w:val="16"/>
        </w:rPr>
      </w:pPr>
    </w:p>
    <w:sectPr w:rsidR="007E7ACA" w:rsidRPr="008A2667" w:rsidSect="008652AC">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7A571" w14:textId="77777777" w:rsidR="00721B62" w:rsidRDefault="00721B62" w:rsidP="00EB6726">
      <w:r>
        <w:separator/>
      </w:r>
    </w:p>
  </w:endnote>
  <w:endnote w:type="continuationSeparator" w:id="0">
    <w:p w14:paraId="2B78421D" w14:textId="77777777" w:rsidR="00721B62" w:rsidRDefault="00721B62" w:rsidP="00EB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ettoOT">
    <w:panose1 w:val="020B0504020101010102"/>
    <w:charset w:val="00"/>
    <w:family w:val="auto"/>
    <w:pitch w:val="variable"/>
    <w:sig w:usb0="800000EF" w:usb1="4000E07B" w:usb2="00000008"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45DF8" w14:textId="322FD018" w:rsidR="00E64169" w:rsidRDefault="00E64169">
    <w:pPr>
      <w:pStyle w:val="Pidipagina"/>
    </w:pPr>
    <w:r w:rsidRPr="00E64169">
      <w:rPr>
        <w:noProof/>
      </w:rPr>
      <mc:AlternateContent>
        <mc:Choice Requires="wps">
          <w:drawing>
            <wp:anchor distT="0" distB="0" distL="114300" distR="114300" simplePos="0" relativeHeight="251662336" behindDoc="1" locked="0" layoutInCell="1" allowOverlap="1" wp14:anchorId="6F4EEF26" wp14:editId="42397B1E">
              <wp:simplePos x="0" y="0"/>
              <wp:positionH relativeFrom="page">
                <wp:posOffset>720090</wp:posOffset>
              </wp:positionH>
              <wp:positionV relativeFrom="page">
                <wp:posOffset>10064750</wp:posOffset>
              </wp:positionV>
              <wp:extent cx="937260" cy="393700"/>
              <wp:effectExtent l="0" t="0" r="254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726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9280B" w14:textId="77777777" w:rsidR="00E64169" w:rsidRPr="00280E30" w:rsidRDefault="00E64169" w:rsidP="00E64169">
                          <w:pPr>
                            <w:spacing w:before="17"/>
                            <w:ind w:left="20"/>
                            <w:rPr>
                              <w:b/>
                              <w:sz w:val="15"/>
                            </w:rPr>
                          </w:pPr>
                          <w:proofErr w:type="spellStart"/>
                          <w:r w:rsidRPr="00280E30">
                            <w:rPr>
                              <w:b/>
                              <w:color w:val="D02435"/>
                              <w:w w:val="105"/>
                              <w:sz w:val="15"/>
                            </w:rPr>
                            <w:t>Assovini</w:t>
                          </w:r>
                          <w:proofErr w:type="spellEnd"/>
                          <w:r w:rsidRPr="00280E30">
                            <w:rPr>
                              <w:b/>
                              <w:color w:val="D02435"/>
                              <w:spacing w:val="4"/>
                              <w:w w:val="105"/>
                              <w:sz w:val="15"/>
                            </w:rPr>
                            <w:t xml:space="preserve"> </w:t>
                          </w:r>
                          <w:r w:rsidRPr="00280E30">
                            <w:rPr>
                              <w:b/>
                              <w:color w:val="D02435"/>
                              <w:w w:val="105"/>
                              <w:sz w:val="15"/>
                            </w:rPr>
                            <w:t>Sicilia</w:t>
                          </w:r>
                        </w:p>
                        <w:p w14:paraId="2E31E96A" w14:textId="77777777" w:rsidR="00E64169" w:rsidRPr="00280E30" w:rsidRDefault="00E64169" w:rsidP="00E64169">
                          <w:pPr>
                            <w:spacing w:before="39" w:line="237" w:lineRule="auto"/>
                            <w:ind w:left="20"/>
                            <w:rPr>
                              <w:sz w:val="15"/>
                            </w:rPr>
                          </w:pPr>
                          <w:r w:rsidRPr="00280E30">
                            <w:rPr>
                              <w:color w:val="51565C"/>
                              <w:w w:val="105"/>
                              <w:sz w:val="15"/>
                            </w:rPr>
                            <w:t xml:space="preserve">viale Aurelio Drago </w:t>
                          </w:r>
                          <w:r w:rsidRPr="00280E30">
                            <w:rPr>
                              <w:color w:val="51565C"/>
                              <w:spacing w:val="-8"/>
                              <w:w w:val="105"/>
                              <w:sz w:val="15"/>
                            </w:rPr>
                            <w:t xml:space="preserve">38 </w:t>
                          </w:r>
                          <w:r w:rsidRPr="00280E30">
                            <w:rPr>
                              <w:color w:val="51565C"/>
                              <w:w w:val="105"/>
                              <w:sz w:val="15"/>
                            </w:rPr>
                            <w:t>90129 Palermo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56.7pt;margin-top:792.5pt;width:73.8pt;height: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dsvJ8CAACTBQAADgAAAGRycy9lMm9Eb2MueG1srFTbbtswDH0fsH8Q9O74Eudio07RXDwM6C5A&#10;uw9QLDkWZkuepMTuhv37KLlO0xYDhm1+MCiJInl4jnh13Tc1OjGluRQZDicBRkwUknJxyPCX+9xb&#10;YqQNEZTUUrAMPzCNr1dv31x1bcoiWcmaMoUgiNBp12a4MqZNfV8XFWuInsiWCTgspWqIgaU6+FSR&#10;DqI3tR8FwdzvpKKtkgXTGna3wyFeufhlyQrzqSw1M6jOMNRm3F+5/97+/dUVSQ+KtBUvHssgf1FF&#10;Q7iApOdQW2IIOir+KlTDCyW1LM2kkI0vy5IXzGEANGHwAs1dRVrmsEBzdHtuk/5/YYuPp88KcZrh&#10;aIqRIA1wdM96g9ayR1Fk+9O1OgW3uxYcTQ/7wLPDqttbWXzV4OJf+AwXtPXedx8khYDkaKS70Zeq&#10;sV0C3AjCACEPZxJs0gI2k+kimsNJAUdTWASOJJ+k4+VWafOOyQZZI8MKOHbByelWG1sMSUcXm0vI&#10;nNe147kWzzbAcdiB1HDVntkiHG0/kiDZLXfL2Iuj+c6LA0q9m3wTe/M8XMy20+1msw1/2rxhnFac&#10;UiZsmlFCYfxnFD2KeSD/LCIta05tOFuSVof9plboREDCufssK1D8hZv/vAx3DFheQAqjOFhHiZfP&#10;lwsvLuOZlyyCpReEyTqZB3ESb/PnkG65YP8OCXXA6iyaDaL5LbbAfa+xkbThBoZEzZsML89OJK0Y&#10;oTtBHbWG8HqwL1phy39qBXRsJNrp1Up0EKvp9z1EsSLeS/oAylUSlAUihMkGRiXVd4w6mBIZ1t+O&#10;RDGM6vcCnqEdKaOhRmM/GkQUcDXDBqPB3Jhh9BxbxQ8VRB4ekpA38EJK7tT7VAWUbhfw8h2Ixyll&#10;R8vl2nk9zdLVLwAAAP//AwBQSwMEFAAGAAgAAAAhAH+zSufgAAAADQEAAA8AAABkcnMvZG93bnJl&#10;di54bWxMT0FOwzAQvCPxB2uRuFEnoUmrEKdCRRUHxKEFJI5uvMQRsR3Zbur+nuUEt5md0exMs0lm&#10;ZDP6MDgrIF9kwNB2Tg22F/D+trtbAwtRWiVHZ1HABQNs2uurRtbKne0e50PsGYXYUEsBOsap5jx0&#10;Go0MCzehJe3LeSMjUd9z5eWZws3IiyyruJGDpQ9aTrjV2H0fTkbAx3bavaRPLV/nUj0/Fav9xXdJ&#10;iNub9PgALGKKf2b4rU/VoaVOR3eyKrCReH6/JCuBcl3SKrIUVU7gSKdqucqAtw3/v6L9AQAA//8D&#10;AFBLAQItABQABgAIAAAAIQDkmcPA+wAAAOEBAAATAAAAAAAAAAAAAAAAAAAAAABbQ29udGVudF9U&#10;eXBlc10ueG1sUEsBAi0AFAAGAAgAAAAhACOyauHXAAAAlAEAAAsAAAAAAAAAAAAAAAAALAEAAF9y&#10;ZWxzLy5yZWxzUEsBAi0AFAAGAAgAAAAhAMSXbLyfAgAAkwUAAA4AAAAAAAAAAAAAAAAALAIAAGRy&#10;cy9lMm9Eb2MueG1sUEsBAi0AFAAGAAgAAAAhAH+zSufgAAAADQEAAA8AAAAAAAAAAAAAAAAA9wQA&#10;AGRycy9kb3ducmV2LnhtbFBLBQYAAAAABAAEAPMAAAAEBgAAAAA=&#10;" filled="f" stroked="f">
              <v:path arrowok="t"/>
              <v:textbox inset="0,0,0,0">
                <w:txbxContent>
                  <w:p w14:paraId="0569280B" w14:textId="77777777" w:rsidR="00E64169" w:rsidRPr="00280E30" w:rsidRDefault="00E64169" w:rsidP="00E64169">
                    <w:pPr>
                      <w:spacing w:before="17"/>
                      <w:ind w:left="20"/>
                      <w:rPr>
                        <w:b/>
                        <w:sz w:val="15"/>
                      </w:rPr>
                    </w:pPr>
                    <w:proofErr w:type="spellStart"/>
                    <w:r w:rsidRPr="00280E30">
                      <w:rPr>
                        <w:b/>
                        <w:color w:val="D02435"/>
                        <w:w w:val="105"/>
                        <w:sz w:val="15"/>
                      </w:rPr>
                      <w:t>Assovini</w:t>
                    </w:r>
                    <w:proofErr w:type="spellEnd"/>
                    <w:r w:rsidRPr="00280E30">
                      <w:rPr>
                        <w:b/>
                        <w:color w:val="D02435"/>
                        <w:spacing w:val="4"/>
                        <w:w w:val="105"/>
                        <w:sz w:val="15"/>
                      </w:rPr>
                      <w:t xml:space="preserve"> </w:t>
                    </w:r>
                    <w:r w:rsidRPr="00280E30">
                      <w:rPr>
                        <w:b/>
                        <w:color w:val="D02435"/>
                        <w:w w:val="105"/>
                        <w:sz w:val="15"/>
                      </w:rPr>
                      <w:t>Sicilia</w:t>
                    </w:r>
                  </w:p>
                  <w:p w14:paraId="2E31E96A" w14:textId="77777777" w:rsidR="00E64169" w:rsidRPr="00280E30" w:rsidRDefault="00E64169" w:rsidP="00E64169">
                    <w:pPr>
                      <w:spacing w:before="39" w:line="237" w:lineRule="auto"/>
                      <w:ind w:left="20"/>
                      <w:rPr>
                        <w:sz w:val="15"/>
                      </w:rPr>
                    </w:pPr>
                    <w:r w:rsidRPr="00280E30">
                      <w:rPr>
                        <w:color w:val="51565C"/>
                        <w:w w:val="105"/>
                        <w:sz w:val="15"/>
                      </w:rPr>
                      <w:t xml:space="preserve">viale Aurelio Drago </w:t>
                    </w:r>
                    <w:r w:rsidRPr="00280E30">
                      <w:rPr>
                        <w:color w:val="51565C"/>
                        <w:spacing w:val="-8"/>
                        <w:w w:val="105"/>
                        <w:sz w:val="15"/>
                      </w:rPr>
                      <w:t xml:space="preserve">38 </w:t>
                    </w:r>
                    <w:r w:rsidRPr="00280E30">
                      <w:rPr>
                        <w:color w:val="51565C"/>
                        <w:w w:val="105"/>
                        <w:sz w:val="15"/>
                      </w:rPr>
                      <w:t>90129 Palermo</w:t>
                    </w:r>
                  </w:p>
                </w:txbxContent>
              </v:textbox>
              <w10:wrap anchorx="page" anchory="page"/>
            </v:shape>
          </w:pict>
        </mc:Fallback>
      </mc:AlternateContent>
    </w:r>
    <w:r w:rsidRPr="00E64169">
      <w:rPr>
        <w:noProof/>
      </w:rPr>
      <mc:AlternateContent>
        <mc:Choice Requires="wps">
          <w:drawing>
            <wp:anchor distT="0" distB="0" distL="114300" distR="114300" simplePos="0" relativeHeight="251663360" behindDoc="1" locked="0" layoutInCell="1" allowOverlap="1" wp14:anchorId="3235008C" wp14:editId="3662BBC0">
              <wp:simplePos x="0" y="0"/>
              <wp:positionH relativeFrom="page">
                <wp:posOffset>2087880</wp:posOffset>
              </wp:positionH>
              <wp:positionV relativeFrom="page">
                <wp:posOffset>10201275</wp:posOffset>
              </wp:positionV>
              <wp:extent cx="807085" cy="251460"/>
              <wp:effectExtent l="0" t="0" r="5715" b="254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708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3C24A" w14:textId="77777777" w:rsidR="00E64169" w:rsidRDefault="00E64169" w:rsidP="00E64169">
                          <w:pPr>
                            <w:spacing w:line="181" w:lineRule="exact"/>
                            <w:ind w:left="20"/>
                            <w:rPr>
                              <w:sz w:val="15"/>
                            </w:rPr>
                          </w:pPr>
                          <w:r>
                            <w:rPr>
                              <w:color w:val="51565C"/>
                              <w:w w:val="105"/>
                              <w:sz w:val="15"/>
                            </w:rPr>
                            <w:t>+39 091 423 464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64.4pt;margin-top:803.25pt;width:63.55pt;height:19.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SBxaMCAACaBQAADgAAAGRycy9lMm9Eb2MueG1srFRtb9sgEP4+af8B8d31y5w0tupUbRJPk7oX&#10;qd0PIIBjNBs8ILG7av99B67TtNWkaRsf0AHHcc89D3dxObQNOnBthJIFjs8ijLikigm5K/DXuzJY&#10;YGQskYw0SvIC33ODL5dv31z0Xc4TVauGcY0giDR53xW4trbLw9DQmrfEnKmOSzislG6JhaXehUyT&#10;HqK3TZhE0TzslWadVpQbA7vr8RAvffyq4tR+rirDLWoKDLlZP2s/b90cLi9IvtOkqwV9TIP8RRYt&#10;ERIePYZaE0vQXotXoVpBtTKqsmdUtaGqKkG5xwBo4ugFmtuadNxjgeKY7lgm8//C0k+HLxoJVuAk&#10;wUiSFji644NF12pASezq03cmB7fbDhztAPvAs8dquhtFvxlwCU98xgvGeW/7j4pBQLK3yt8YKt26&#10;KgFuBGGAkPsjCe5RCpuL6DxazDCicJTM4nTuSQpJPl3utLHvuWqRMwqsgWMfnBxujHXJkHxycW9J&#10;VYqm8Tw38tkGOI478DRcdWcuCU/bQxZlm8VmkQZpMt8EacRYcFWu0mBexuez9bv1arWOf7p34zSv&#10;BWNcumcmCcXpn1H0KOaR/KOIjGoEc+FcSkbvtqtGowMBCZd+OFYg+RO38Hka/hiwvIAUJ2l0nWRB&#10;OV+cB2mVzoIMah1EcXadzaM0S9flc0g3QvJ/h4T6AmezZDaK5rfYIj9eYyN5Kyw0iUa0Th1ujN+2&#10;5oRtJPPUWiKa0T4phUv/qRRQsYlor1cn0VGsdtgO/g8c9b5V7B4ErBUIDFQKDQ6MWukfGPXQLAps&#10;vu+J5hg1HyT8RtdZJkNPxnYyiKRwtcAWo9Fc2bED7TstdjVEHv+TVFfwUSrhRex+1JgFIHALaAAe&#10;y2Ozch3mdO29nlrq8hcAAAD//wMAUEsDBBQABgAIAAAAIQAKmACc4gAAAA0BAAAPAAAAZHJzL2Rv&#10;d25yZXYueG1sTI/BTsMwEETvSPyDtUjcqNPQhBLiVKio4oB6aAGJ4zY2cUS8jmw3df8e9wTH2RnN&#10;vK1X0QxsUs73lgTMZxkwRa2VPXUCPt43d0tgPiBJHCwpAWflYdVcX9VYSXuinZr2oWOphHyFAnQI&#10;Y8W5b7Uy6Gd2VJS8b+sMhiRdx6XDUyo3A8+zrOQGe0oLGke11qr92R+NgM/1uHmLXxq3UyFfX/KH&#10;3dm1UYjbm/j8BCyoGP7CcMFP6NAkpoM9kvRsEHCfLxN6SEaZlQWwFFkUxSOww+W0KOfAm5r//6L5&#10;BQAA//8DAFBLAQItABQABgAIAAAAIQDkmcPA+wAAAOEBAAATAAAAAAAAAAAAAAAAAAAAAABbQ29u&#10;dGVudF9UeXBlc10ueG1sUEsBAi0AFAAGAAgAAAAhACOyauHXAAAAlAEAAAsAAAAAAAAAAAAAAAAA&#10;LAEAAF9yZWxzLy5yZWxzUEsBAi0AFAAGAAgAAAAhAIIEgcWjAgAAmgUAAA4AAAAAAAAAAAAAAAAA&#10;LAIAAGRycy9lMm9Eb2MueG1sUEsBAi0AFAAGAAgAAAAhAAqYAJziAAAADQEAAA8AAAAAAAAAAAAA&#10;AAAA+wQAAGRycy9kb3ducmV2LnhtbFBLBQYAAAAABAAEAPMAAAAKBgAAAAA=&#10;" filled="f" stroked="f">
              <v:path arrowok="t"/>
              <v:textbox inset="0,0,0,0">
                <w:txbxContent>
                  <w:p w14:paraId="2DE3C24A" w14:textId="77777777" w:rsidR="00E64169" w:rsidRDefault="00E64169" w:rsidP="00E64169">
                    <w:pPr>
                      <w:spacing w:line="181" w:lineRule="exact"/>
                      <w:ind w:left="20"/>
                      <w:rPr>
                        <w:sz w:val="15"/>
                      </w:rPr>
                    </w:pPr>
                    <w:r>
                      <w:rPr>
                        <w:color w:val="51565C"/>
                        <w:w w:val="105"/>
                        <w:sz w:val="15"/>
                      </w:rPr>
                      <w:t>+39 091 423 464</w:t>
                    </w:r>
                  </w:p>
                </w:txbxContent>
              </v:textbox>
              <w10:wrap anchorx="page" anchory="page"/>
            </v:shape>
          </w:pict>
        </mc:Fallback>
      </mc:AlternateContent>
    </w:r>
    <w:r w:rsidRPr="00E64169">
      <w:rPr>
        <w:noProof/>
      </w:rPr>
      <mc:AlternateContent>
        <mc:Choice Requires="wps">
          <w:drawing>
            <wp:anchor distT="0" distB="0" distL="114300" distR="114300" simplePos="0" relativeHeight="251664384" behindDoc="1" locked="0" layoutInCell="1" allowOverlap="1" wp14:anchorId="04C973C5" wp14:editId="3F6AF6D4">
              <wp:simplePos x="0" y="0"/>
              <wp:positionH relativeFrom="page">
                <wp:posOffset>3455670</wp:posOffset>
              </wp:positionH>
              <wp:positionV relativeFrom="page">
                <wp:posOffset>10201275</wp:posOffset>
              </wp:positionV>
              <wp:extent cx="1016000" cy="251460"/>
              <wp:effectExtent l="0" t="0" r="0" b="254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60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E3E98" w14:textId="77777777" w:rsidR="00E64169" w:rsidRDefault="00421363" w:rsidP="00E64169">
                          <w:pPr>
                            <w:spacing w:before="16" w:line="237" w:lineRule="auto"/>
                            <w:ind w:left="20" w:right="15"/>
                            <w:rPr>
                              <w:sz w:val="15"/>
                            </w:rPr>
                          </w:pPr>
                          <w:hyperlink r:id="rId1">
                            <w:r w:rsidR="00E64169">
                              <w:rPr>
                                <w:color w:val="51565C"/>
                                <w:sz w:val="15"/>
                              </w:rPr>
                              <w:t>info@assovinisicilia.it</w:t>
                            </w:r>
                          </w:hyperlink>
                          <w:r w:rsidR="00E64169">
                            <w:rPr>
                              <w:color w:val="51565C"/>
                              <w:sz w:val="15"/>
                            </w:rPr>
                            <w:t xml:space="preserve"> </w:t>
                          </w:r>
                          <w:hyperlink r:id="rId2">
                            <w:r w:rsidR="00E64169">
                              <w:rPr>
                                <w:color w:val="51565C"/>
                                <w:sz w:val="15"/>
                              </w:rPr>
                              <w:t>info@pec.assovinisicilia.it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272.1pt;margin-top:803.25pt;width:80pt;height:19.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mz46UCAACbBQAADgAAAGRycy9lMm9Eb2MueG1srFTbbpwwEH2v1H+w/M5yKUsWFDbKXqgqpRcp&#10;6Qd4sVmsgk1t70Ia9d87NmGzSVSpassDGtvjmTlzjufyamgbdGRKcylyHM4CjJgoJeVin+Ovd4W3&#10;wEgbIihppGA5vmcaXy3fvrnsu4xFspYNZQpBEKGzvstxbUyX+b4ua9YSPZMdE3BYSdUSA0u196ki&#10;PURvGz8KgsTvpaKdkiXTGnY34yFeuvhVxUrzuao0M6jJMdRm3F+5/87+/eUlyfaKdDUvH8sgf1FF&#10;S7iApKdQG2IIOij+KlTLSyW1rMyslK0vq4qXzGEANGHwAs1tTTrmsEBzdHdqk/5/YctPxy8KcZrj&#10;KMRIkBY4umODQSs5oMj1p+90Bm63HTiaAfaBZ4dVdzey/Kahhf6Zj229zrT13vUfJYWA5GCkuzFU&#10;qrVdAtwIwgAh9ycSbNLSxg7CJAjgqISzaB7GiavCJ9l0u1PavGeyRdbIsQKSXXRyvNHGVkOyycUm&#10;E7LgTeOIbsSzDXAcdyA3XLVntgrH20MapNvFdhF7cZRsvTig1Lsu1rGXFOHFfPNus15vwp82bxhn&#10;NaeUCZtm0lAY/xlHj2oe2T+pSMuGUxvOlqTVfrduFDoS0HDhPitbKP7MzX9ehjsGLC8ghVEcrKLU&#10;K5LFhRdX8dxLL4KFF4TpKk2COI03xXNIN1ywf4eE+hyn82g+qua32IB1S/wrbCRruYEp0fA2x4uT&#10;E8lqRuhWUEetIbwZ7bNW2PKfWgEdm4h2grUaHdVqht0wPgKb3ep3J+k9KFhJEBhoESYcGLVUPzDq&#10;YVrkWH8/EMUwaj4IeI52tEyGmozdZBBRwtUcG4xGc23GEXToFN/XEHl8UEJew0upuBPxUxWAwC5g&#10;Ajgsj9PKjpjztfN6mqnLXwAAAP//AwBQSwMEFAAGAAgAAAAhAGOPC5ThAAAADQEAAA8AAABkcnMv&#10;ZG93bnJldi54bWxMj8FOwzAQRO9I/IO1SNyo3ShJURqnQkUVB8ShBaQe3djEEfE6st3U/XucEz3u&#10;zNPsTL2JZiCTcr63yGG5YEAUtlb22HH4+tw9PQPxQaAUg0XF4ao8bJr7u1pU0l5wr6ZD6EgKQV8J&#10;DjqEsaLUt1oZ4Rd2VJi8H+uMCOl0HZVOXFK4GWjGWEmN6DF90GJUW63a38PZcPjejrv3eNTiYyrk&#10;22u22l9dGzl/fIgvayBBxfAPw1w/VYcmdTrZM0pPBg5FnmcJTUbJygJIQlZslk6zlJdLoE1Nb1c0&#10;fwAAAP//AwBQSwECLQAUAAYACAAAACEA5JnDwPsAAADhAQAAEwAAAAAAAAAAAAAAAAAAAAAAW0Nv&#10;bnRlbnRfVHlwZXNdLnhtbFBLAQItABQABgAIAAAAIQAjsmrh1wAAAJQBAAALAAAAAAAAAAAAAAAA&#10;ACwBAABfcmVscy8ucmVsc1BLAQItABQABgAIAAAAIQBfKbPjpQIAAJsFAAAOAAAAAAAAAAAAAAAA&#10;ACwCAABkcnMvZTJvRG9jLnhtbFBLAQItABQABgAIAAAAIQBjjwuU4QAAAA0BAAAPAAAAAAAAAAAA&#10;AAAAAP0EAABkcnMvZG93bnJldi54bWxQSwUGAAAAAAQABADzAAAACwYAAAAA&#10;" filled="f" stroked="f">
              <v:path arrowok="t"/>
              <v:textbox inset="0,0,0,0">
                <w:txbxContent>
                  <w:p w14:paraId="6AFE3E98" w14:textId="77777777" w:rsidR="00E64169" w:rsidRDefault="00A822BA" w:rsidP="00E64169">
                    <w:pPr>
                      <w:spacing w:before="16" w:line="237" w:lineRule="auto"/>
                      <w:ind w:left="20" w:right="15"/>
                      <w:rPr>
                        <w:sz w:val="15"/>
                      </w:rPr>
                    </w:pPr>
                    <w:hyperlink r:id="rId3">
                      <w:r w:rsidR="00E64169">
                        <w:rPr>
                          <w:color w:val="51565C"/>
                          <w:sz w:val="15"/>
                        </w:rPr>
                        <w:t>info@assovinisicilia.it</w:t>
                      </w:r>
                    </w:hyperlink>
                    <w:r w:rsidR="00E64169">
                      <w:rPr>
                        <w:color w:val="51565C"/>
                        <w:sz w:val="15"/>
                      </w:rPr>
                      <w:t xml:space="preserve"> </w:t>
                    </w:r>
                    <w:hyperlink r:id="rId4">
                      <w:r w:rsidR="00E64169">
                        <w:rPr>
                          <w:color w:val="51565C"/>
                          <w:sz w:val="15"/>
                        </w:rPr>
                        <w:t>info@pec.assovinisicilia.it</w:t>
                      </w:r>
                    </w:hyperlink>
                  </w:p>
                </w:txbxContent>
              </v:textbox>
              <w10:wrap anchorx="page" anchory="page"/>
            </v:shape>
          </w:pict>
        </mc:Fallback>
      </mc:AlternateContent>
    </w:r>
    <w:r w:rsidRPr="00E64169">
      <w:rPr>
        <w:noProof/>
      </w:rPr>
      <mc:AlternateContent>
        <mc:Choice Requires="wps">
          <w:drawing>
            <wp:anchor distT="0" distB="0" distL="114300" distR="114300" simplePos="0" relativeHeight="251665408" behindDoc="1" locked="0" layoutInCell="1" allowOverlap="1" wp14:anchorId="058BE794" wp14:editId="633FD3F5">
              <wp:simplePos x="0" y="0"/>
              <wp:positionH relativeFrom="page">
                <wp:posOffset>4823460</wp:posOffset>
              </wp:positionH>
              <wp:positionV relativeFrom="page">
                <wp:posOffset>10201275</wp:posOffset>
              </wp:positionV>
              <wp:extent cx="886460" cy="252095"/>
              <wp:effectExtent l="0" t="0" r="2540" b="190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64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8ED6F" w14:textId="77777777" w:rsidR="00E64169" w:rsidRPr="00280E30" w:rsidRDefault="00421363" w:rsidP="00E64169">
                          <w:pPr>
                            <w:spacing w:before="16" w:line="237" w:lineRule="auto"/>
                            <w:ind w:left="20" w:right="-5"/>
                            <w:rPr>
                              <w:sz w:val="15"/>
                            </w:rPr>
                          </w:pPr>
                          <w:hyperlink r:id="rId5">
                            <w:r w:rsidR="00E64169" w:rsidRPr="00280E30">
                              <w:rPr>
                                <w:color w:val="51565C"/>
                                <w:w w:val="105"/>
                                <w:sz w:val="15"/>
                              </w:rPr>
                              <w:t>www.assovinisicilia.it</w:t>
                            </w:r>
                          </w:hyperlink>
                          <w:r w:rsidR="00E64169" w:rsidRPr="00280E30">
                            <w:rPr>
                              <w:color w:val="51565C"/>
                              <w:w w:val="105"/>
                              <w:sz w:val="15"/>
                            </w:rPr>
                            <w:t xml:space="preserve"> P. IVA 05130190829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379.8pt;margin-top:803.25pt;width:69.8pt;height:19.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QCeaECAACaBQAADgAAAGRycy9lMm9Eb2MueG1srFTbbtswDH0fsH8Q9O76Use1jTpFm8TDgO4C&#10;tPsAxZJjYbbkSUqcbti/j5LjNGkxYNjmB4GmKJKHPOT1zb5r0Y4pzaUocHgRYMREJSkXmwJ/eSy9&#10;FCNtiKCklYIV+IlpfDN/++Z66HMWyUa2lCkEToTOh77AjTF97vu6alhH9IXsmYDLWqqOGPhVG58q&#10;MoD3rvWjIEj8QSraK1kxrUG7HC/x3Pmva1aZT3WtmUFtgSE3407lzrU9/fk1yTeK9A2vDmmQv8ii&#10;I1xA0KOrJTEEbRV/5arjlZJa1uaikp0v65pXzGEANGHwAs1DQ3rmsEBxdH8sk/5/bquPu88KcVrg&#10;CMojSAc9emR7g+7kHoWZrc/Q6xzMHnowNHvQQ58dVt3fy+qrBhP/xGZ8oK31evggKTgkWyPdi32t&#10;OlslwI3ADUR8OjbBBq1AmaZJnMBNBVfRLAqymU3CJ/n0uFfavGOyQ1YosIIeO+dkd6/NaDqZ2FhC&#10;lrxtQU/yVpwpwOeogdDw1N7ZJFzbfmRBtkpXaezFUbLy4oBS77ZcxF5Shlez5eVysViGP23cMM4b&#10;TikTNsxEoTD+sxYdyDw2/0giLVtOrTubklab9aJVaEeAwqX7DgU5MfPP03D1AiwvIIVRHNxFmVcm&#10;6ZUX1/HMy66C1AvC7C5LgjiLl+U5pHsu2L9DQkOBs1k0G0nzW2yB+15jI3nHDSyJlnfAjqMRyRtG&#10;6EpQ11pDeDvKJ6Ww6T+XAto9Ndrx1VJ0JKvZr/duBi4nvq8lfQICKwkEAy7CggOhkeo7RgMsiwLr&#10;b1uiGEbtewHTCCZmEtQkrCeBiAqeFthgNIoLM26gba/4pgHP4zwJeQuDUnNHYjtRYxaH8YIF4LAc&#10;lpXdMKf/zup5pc5/AQAA//8DAFBLAwQUAAYACAAAACEAH08no+IAAAANAQAADwAAAGRycy9kb3du&#10;cmV2LnhtbEyPwU7DMAyG70i8Q2Qkbiylotlamk5oaOKAOGyAxDFrQlPROFWTddnb453gaP+ffn+u&#10;18kNbDZT6D1KuF9kwAy2XvfYSfh4396tgIWoUKvBo5FwNgHWzfVVrSrtT7gz8z52jEowVEqCjXGs&#10;OA+tNU6FhR8NUvbtJ6cijVPH9aROVO4GnmeZ4E71SBesGs3GmvZnf3QSPjfj9jV9WfU2F/rlOV/u&#10;zlObpLy9SU+PwKJJ8Q+Giz6pQ0NOB39EHdggYVmUglAKRCYKYISsyjIHdrisHkQOvKn5/y+aXwAA&#10;AP//AwBQSwECLQAUAAYACAAAACEA5JnDwPsAAADhAQAAEwAAAAAAAAAAAAAAAAAAAAAAW0NvbnRl&#10;bnRfVHlwZXNdLnhtbFBLAQItABQABgAIAAAAIQAjsmrh1wAAAJQBAAALAAAAAAAAAAAAAAAAACwB&#10;AABfcmVscy8ucmVsc1BLAQItABQABgAIAAAAIQCa5AJ5oQIAAJoFAAAOAAAAAAAAAAAAAAAAACwC&#10;AABkcnMvZTJvRG9jLnhtbFBLAQItABQABgAIAAAAIQAfTyej4gAAAA0BAAAPAAAAAAAAAAAAAAAA&#10;APkEAABkcnMvZG93bnJldi54bWxQSwUGAAAAAAQABADzAAAACAYAAAAA&#10;" filled="f" stroked="f">
              <v:path arrowok="t"/>
              <v:textbox inset="0,0,0,0">
                <w:txbxContent>
                  <w:p w14:paraId="3C58ED6F" w14:textId="77777777" w:rsidR="00E64169" w:rsidRPr="00280E30" w:rsidRDefault="00A822BA" w:rsidP="00E64169">
                    <w:pPr>
                      <w:spacing w:before="16" w:line="237" w:lineRule="auto"/>
                      <w:ind w:left="20" w:right="-5"/>
                      <w:rPr>
                        <w:sz w:val="15"/>
                      </w:rPr>
                    </w:pPr>
                    <w:hyperlink r:id="rId6">
                      <w:r w:rsidR="00E64169" w:rsidRPr="00280E30">
                        <w:rPr>
                          <w:color w:val="51565C"/>
                          <w:w w:val="105"/>
                          <w:sz w:val="15"/>
                        </w:rPr>
                        <w:t>www.assovinisicilia.it</w:t>
                      </w:r>
                    </w:hyperlink>
                    <w:r w:rsidR="00E64169" w:rsidRPr="00280E30">
                      <w:rPr>
                        <w:color w:val="51565C"/>
                        <w:w w:val="105"/>
                        <w:sz w:val="15"/>
                      </w:rPr>
                      <w:t xml:space="preserve"> P. IVA 05130190829</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9B093" w14:textId="77777777" w:rsidR="00721B62" w:rsidRDefault="00721B62" w:rsidP="00EB6726">
      <w:r>
        <w:separator/>
      </w:r>
    </w:p>
  </w:footnote>
  <w:footnote w:type="continuationSeparator" w:id="0">
    <w:p w14:paraId="2EB3B116" w14:textId="77777777" w:rsidR="00721B62" w:rsidRDefault="00721B62" w:rsidP="00EB6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F0428" w14:textId="007C80D0" w:rsidR="00EB6726" w:rsidRDefault="00E64169" w:rsidP="00EB6726">
    <w:pPr>
      <w:pStyle w:val="Intestazione"/>
      <w:jc w:val="center"/>
    </w:pPr>
    <w:r w:rsidRPr="00E64169">
      <w:rPr>
        <w:noProof/>
      </w:rPr>
      <w:drawing>
        <wp:anchor distT="0" distB="0" distL="0" distR="0" simplePos="0" relativeHeight="251659264" behindDoc="1" locked="1" layoutInCell="1" allowOverlap="1" wp14:anchorId="436662EF" wp14:editId="49EE4D95">
          <wp:simplePos x="0" y="0"/>
          <wp:positionH relativeFrom="page">
            <wp:posOffset>1031875</wp:posOffset>
          </wp:positionH>
          <wp:positionV relativeFrom="page">
            <wp:posOffset>448945</wp:posOffset>
          </wp:positionV>
          <wp:extent cx="482400" cy="460800"/>
          <wp:effectExtent l="0" t="0" r="635" b="0"/>
          <wp:wrapNone/>
          <wp:docPr id="150" name="image1.png" descr="Immagine che contiene orologi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82400" cy="460800"/>
                  </a:xfrm>
                  <a:prstGeom prst="rect">
                    <a:avLst/>
                  </a:prstGeom>
                </pic:spPr>
              </pic:pic>
            </a:graphicData>
          </a:graphic>
          <wp14:sizeRelH relativeFrom="margin">
            <wp14:pctWidth>0</wp14:pctWidth>
          </wp14:sizeRelH>
          <wp14:sizeRelV relativeFrom="margin">
            <wp14:pctHeight>0</wp14:pctHeight>
          </wp14:sizeRelV>
        </wp:anchor>
      </w:drawing>
    </w:r>
    <w:r w:rsidRPr="00E64169">
      <w:rPr>
        <w:noProof/>
      </w:rPr>
      <mc:AlternateContent>
        <mc:Choice Requires="wpg">
          <w:drawing>
            <wp:anchor distT="0" distB="0" distL="114300" distR="114300" simplePos="0" relativeHeight="251660288" behindDoc="1" locked="1" layoutInCell="1" allowOverlap="1" wp14:anchorId="56231B81" wp14:editId="1BE2FD8E">
              <wp:simplePos x="0" y="0"/>
              <wp:positionH relativeFrom="page">
                <wp:posOffset>720090</wp:posOffset>
              </wp:positionH>
              <wp:positionV relativeFrom="page">
                <wp:posOffset>995045</wp:posOffset>
              </wp:positionV>
              <wp:extent cx="1080000" cy="126000"/>
              <wp:effectExtent l="0" t="0" r="0" b="13970"/>
              <wp:wrapNone/>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0" cy="126000"/>
                        <a:chOff x="652" y="2560"/>
                        <a:chExt cx="1701" cy="196"/>
                      </a:xfrm>
                    </wpg:grpSpPr>
                    <pic:pic xmlns:pic="http://schemas.openxmlformats.org/drawingml/2006/picture">
                      <pic:nvPicPr>
                        <pic:cNvPr id="38" name="Picture 3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651" y="2560"/>
                          <a:ext cx="25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938" y="2560"/>
                          <a:ext cx="101"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1071" y="2560"/>
                          <a:ext cx="30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423" y="2561"/>
                          <a:ext cx="104"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29"/>
                      <wps:cNvCnPr>
                        <a:cxnSpLocks/>
                      </wps:cNvCnPr>
                      <wps:spPr bwMode="auto">
                        <a:xfrm>
                          <a:off x="1584" y="2562"/>
                          <a:ext cx="0" cy="192"/>
                        </a:xfrm>
                        <a:prstGeom prst="line">
                          <a:avLst/>
                        </a:prstGeom>
                        <a:noFill/>
                        <a:ln w="14415">
                          <a:solidFill>
                            <a:srgbClr val="51565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2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636" y="2560"/>
                          <a:ext cx="101"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Line 27"/>
                      <wps:cNvCnPr>
                        <a:cxnSpLocks/>
                      </wps:cNvCnPr>
                      <wps:spPr bwMode="auto">
                        <a:xfrm>
                          <a:off x="1790" y="2562"/>
                          <a:ext cx="0" cy="192"/>
                        </a:xfrm>
                        <a:prstGeom prst="line">
                          <a:avLst/>
                        </a:prstGeom>
                        <a:noFill/>
                        <a:ln w="14415">
                          <a:solidFill>
                            <a:srgbClr val="D0243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Picture 2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846" y="2560"/>
                          <a:ext cx="10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Line 25"/>
                      <wps:cNvCnPr>
                        <a:cxnSpLocks/>
                      </wps:cNvCnPr>
                      <wps:spPr bwMode="auto">
                        <a:xfrm>
                          <a:off x="1998" y="2562"/>
                          <a:ext cx="0" cy="192"/>
                        </a:xfrm>
                        <a:prstGeom prst="line">
                          <a:avLst/>
                        </a:prstGeom>
                        <a:noFill/>
                        <a:ln w="14415">
                          <a:solidFill>
                            <a:srgbClr val="D0243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055" y="2560"/>
                          <a:ext cx="29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168EB2E" id="Group 23" o:spid="_x0000_s1026" style="position:absolute;margin-left:56.7pt;margin-top:78.35pt;width:85.05pt;height:9.9pt;z-index:-251656192;mso-position-horizontal-relative:page;mso-position-vertical-relative:page" coordorigin="652,2560" coordsize="1701,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IGbNwQAAM4ZAAAOAAAAZHJzL2Uyb0RvYy54bWzsWdtu4zYQfS/QfyD0&#10;vtHFkmIbsfch3g0KpK3RbT+ApiiLWEkUSPqSv+9wKCmW42Czi40bFwkQg3cOZw4PD6mbj/uqJFuu&#10;tJD1zAuvAo/wmslM1OuZ98/fnz+MPaINrTNayprPvAeuvY/zX3+52TVTHslClhlXBAap9XTXzLzC&#10;mGbq+5oVvKL6Sja8hspcqooayKq1nym6g9Gr0o+CIPV3UmWNkoxrDaULV+nNcfw858z8meeaG1LO&#10;PLDN4K/C35X99ec3dLpWtCkEa82gP2BFRUUNk/ZDLaihZKPEk6EqwZTUMjdXTFa+zHPBOK4BVhMG&#10;R6u5U3LT4FrW09266d0Erj3y0w8Py/7YLhUR2cwbXXukphXECKcl0cg6Z9esp9DmTjVfmqVyK4Tk&#10;vWRfNVT7x/U2v3aNyWr3u8xgPLoxEp2zz1Vlh4Blkz3G4KGPAd8bwqAwDMYB/HmEQV0YpTaNQWIF&#10;RNJ2S5PII1AZJWlf9anrfR2EbddJavv5dOpmRUtby+Y3jWBT+G89CqknHv028qCX2SjutYNULxqj&#10;ourrpvkAwW+oEStRCvOAQAYHWaPq7VIw62ibOQgObCMXHKi2s5IRhqdr5fpQu6Y+NMM632YHo69K&#10;0XwWZWkjYtPtOmBzHIHrhCsccBeSbSpeG7cTFS9hSbLWhWi0R9SUVysOwFK/ZaELoVbsL9iRGE5t&#10;FDessJPnYERbDuHqK9DiRyOt/Row+E1YpQlAYICPDltREp8GBzhOaXPHZUVsAmwGMxGydHuvrcFg&#10;WNfEmlxL6zlcSFkPCqChLUHjrbltEqy/QNRNnqAuspEcIuvNog5tBUCdBXWTEWzRk6gLn6OkR0i9&#10;o+6A62Ig/yOuQ/64ENQhL58LdWFw/RzZjQI40PEQPToJ32G3PHXExuDII9ihvLgQ2MXnPGLDGNRh&#10;y3bt2d6dsWHQn7G4E3oBdibY7Rq4SOhOzEDuiZz5Lq38paANByVgh32UYzEoUIeVe1FzEk2s89sm&#10;t7XTyWxfD3Qy9neVtuWLpEyYjMGb7lRpT7POz51CnmD5814uwcAXKxmyA80dx2GCPbQsRdYpRK3W&#10;q9tSkS2Fm1QSJmlyaxcNEw+aWZG0oLpw7bDKAROuMnWGgqngNPvUpg0VpUt3uqnzjfPnSmYPS2Xn&#10;seUQ18sTUTHslCGvRGPrkgvhlcSF7zwiKkxHaYf39m7X4f2/VlEt/vo7+OvwCuz2Q165ts63MwP1&#10;/FReuZ4Af7w9XlkEUTxCxL3zSpACCVuSGFzaD86gpMMKyBl8EojwxeNCeAVtPZtMHsfP80qvV4YP&#10;Rv8rvQKrP+QV3GKvwSuTSX8Lfkt65Z1XXv7UGPfvwD2v4N3iQngFj8xz8UoUJMDCJ199IrsT3PW7&#10;O9C65+/uIfFVX33wvRs+GqBEbz9w2K8Sh3mU1Y+fYeb/AgAA//8DAFBLAwQKAAAAAAAAACEAIiff&#10;uT4GAAA+BgAAFAAAAGRycy9tZWRpYS9pbWFnZTEucG5niVBORw0KGgoAAAANSUhEUgAAACIAAAAa&#10;CAYAAADSbo4CAAAABmJLR0QA/wD/AP+gvaeTAAAACXBIWXMAAA7EAAAOxAGVKw4bAAAF3klEQVRI&#10;iaWWe0xTVxzHf7ct0ge0RMZDHoW+eFMBFQUkDNmmY+q2MAlKdO7lZoyMiXOii0h8T51EZMZpZBKc&#10;igbJmNEYmQadooAIfVCgQG0LhkcZLfaWSdu7P8qFS7ktTfZNbnJ+9/zOOZ/7+/3OORfBMAzI1Nml&#10;XHqy5EzV0LCO68XhDORv35orjo2uI3V2IJPJ5Hnr9t08qbz97b7+VxEoinJCuNw2IZ/X9OHazOPe&#10;8+f34b6II5DiQ8futrZJ38Xt0BBu688/HYpzFeLxk6frzpdXnNHrDb5k/QwGfSw3J3vP+yvfKUMQ&#10;BKOQfsn4uIdU1p4OABCwwL8TAED1Ur1wdFTv5wpER2dXUknp2cuOIAAATKZxzwvlFaUP/36yHgCA&#10;FESh6FxusVhoAACpy5N/x99LZPIVc0FYrFbqiVOl180Wi9s8N7fxdVkfHags/5VTdbl83m/nf/Ep&#10;3PXd2sDAAAXuf/7ipbJh3UgQKYhEOr1guEj4hOy9I2k02mjdyD+BAADZn3xcvD47ax+TyTDQaLQJ&#10;NttzeMmihNrjh4sX+/v5dgMAGI2o1726+1+Rgkhl8nQAABqVOhEZEfaIyWTqbSCyjLlAlMqeRLxN&#10;oVAsZD50Ot24IWfdXtzufamOmwViNBq9enpVCQAAfD6v2d3dHRXwQ5sBAAYGh3gDg4M8ZyADQ0NO&#10;+3GJhPxneFulehlHs3eQyRVpVsxWxBFhoscAAEIBvxFPi0Qiz/DL8L3gymLO5OvjozpbepKP27Mi&#10;QixIoYDXCAAgEkzTt82RHiaToXcFBEEQzM/Xtxd/ZoMQClIg4DfZgPiNRFAMwxBHCwh4vGZXQOw1&#10;A2R0VO+n1mhjAABYLOYoXtne3vO1XhzOAACAXm/w1Wi00Q5BJusJAKDuQf3n1TW1u9VqTYzVaiXd&#10;GKQgUnn721MT8njNCIJgALYwEqPSJpU7TA+LxRpdnbmyBACgr68/ovJK1ZH87/dINn2xdaTowJG6&#10;qhs398nbO1LtwWaCTJ6mAABhIkEDsQ+vF4C5t/GnGzfsTEledo34DkVRjkQqX3H1enXxj/sP1ufv&#10;LJQ+qH+0EU/zDBBioYaJhHYg0xGRyRVp+MlLJiqFYin4dlvO0YNFy5YnL7vq6emhs/fR9vVHni47&#10;V3HtevV+AMKlNzysC96yLV+NOzIZDAOFSjXjttVioaEmExu3jxwsSgq3g3UkDMOQvv5X4T29qgSt&#10;ti+qu1e1qKNTmYSiKAcAYNeOvKypryKmBQCAuCiZpFL5CldBEATBggIDFEGEO8ZsNrtl5372BgCg&#10;sbll7VRqXLnQiJrrPJkTjkKx4u1OZfdSGoAtdMTzI3/71tzFCfF/2g+WyuTpR0+U1AAAKDq6Uv59&#10;84bhPm+e6f8AAdh2Fw0AYGBgkD+s0wUD2MIYHye+w2QyDPYDxLHR92hU6oTZYnGbmJhw7+joSrb/&#10;a9MbDD5jhrG3AADYbPYQm+057AoMBWBmWnihIS2eHh4jZM50Ot0YFiaa/i0gSWfD08asvILd8ryC&#10;3fKqGzeLXIGYBiGkJTYm6i9nA8QxUVMRkEhm1wk3OEiKt7u6exKdXQe4Fvj7KSkYhiHEL4uNdg4S&#10;S0iFsrtniXFyC5KCKLsTHz1uyCGbx2I2u+HtMJGwgaLR9kXh/5ZUKtUcGRn+0BmISMB/RqfTXwMA&#10;WDGMIpMr0oj9LBZrNCM97SJuny47V1F5peqwSqVeaERRDoqa2E3NLat37NrbivvEx4lv04jREAkF&#10;TxmTizgSjUabiIoMr3/e0poJYDvuExcn/EH02bxpw44XbZL3dLqRIIvFQquuqS2srqktJJsvPS31&#10;UmpK0hWKlFAfMdGR951B4BLHTKeH7AJkMZn6vT8UfMDnhT53NAeCIFhaakrl119u/gZBEIyGIIg1&#10;JiryAQDAooS4W66AxMeJ7zQ1t6zBbdP4uId9JENDuG3HDu1ferfu/pYXL9pWqdQa8djYa++ABf6d&#10;IdxgyZrMVadCQ7lT6fkPNU+Jd7tFTYkAAAAASUVORK5CYIJQSwMECgAAAAAAAAAhAKx8B8B8AwAA&#10;fAMAABQAAABkcnMvbWVkaWEvaW1hZ2UyLnBuZ4lQTkcNChoKAAAADUlIRFIAAAAOAAAAGggGAAAA&#10;hw9tXAAAAAZiS0dEAP8A/wD/oL2nkwAAAAlwSFlzAAAOxAAADsQBlSsOGwAAAxxJREFUOI2Nk2lI&#10;VFEUx8+775Uzz600nJlCx3HGfck1NDFpL3OL+pDKKNr6xUgRwwgio8EUizQ1C9qMwAgkMrEPuZtG&#10;Qpm0uIwzziI6o82MiDnvjfP6EE+GmOr9P53/ued377ncczGGYYCVVqcPa+/ovKDR6iL0s3PBOI5s&#10;Yl/fsaBA6XBmelqtm5uria3FGIYBiqJ4d+8/bO7tH5QzDIOBE3l4eBgL83NLU1OSnwIAYHa7Hatv&#10;vPeop28g3xnwpy6Vl2bEx8W0Y929/fK6huYnAAAioWBKnneiPC42+jUGwJjNFuHYl697Wp61VpnN&#10;FiEAgIe7+8KtGkUUvj02/qJGo4sEALhdWxUeKA0YwRFaQwjZSZJckviLR5N3JrZ29fQV0TTNs1IU&#10;6UqSFjQxMZXEtoEQWnPW3hZvL92x7EwF66fVMzFo3mCUcLlbUKBseB1UqWMJLtBvUDrcVF8bwHqC&#10;JEnLysqK5/9AgiBogY+PivVIJpV84Hqqo/DTZ86GfPs+ngIAMDdvkNE0zdvk6Wng83nL/wIxg9Ho&#10;V3G5cuiHybTVccHba7NeGiAZCQsN6YsID+2W+Is/YRi2Pp8YwzCgntFEVSqq37CP7ExBMun77Kz0&#10;G4k74tvWQQAAiqJ4A4PDOW97eoumlKoEmqZdnG1QIM8py0pPq8Ucfwcr2mbbqFbPRM9otJE6/Wzo&#10;lFKVoJxWxVutVhIAoKK8JNMp6EwGg9H/XHGpCgBg7+7UB4gTBQAYwuxsPD4xmcQZdJROPxtKaHX6&#10;MDYhEgomCYKgucDENUVN58Lioi8AQLXiaoJMGjDCBURise9n1kxMKhO5QCKRcBL5i/1G2cTzF21X&#10;zGaLwFnxmm1tAxuHBAcO4k1Njcqu7r4i2mZzsVIU2T84lOvm6mri8XnLOMJtFE3z+gfe5dU1NLf8&#10;XF11BwA4fjTrOsYwDPT0DuTXNTY/5tJm2sH9d04V5RcjAIDUXcktJwvl50k+f+lvAI7jtkMH9jUW&#10;FuSVADjMKgCAyWQWvXzVUaZUqeI0Wl0EAMA2kWhcIhF/zDhy+KZQ4DPN1v4CDOtA/W6Xx0QAAAAA&#10;SUVORK5CYIJQSwMECgAAAAAAAAAhAFwpte42BQAANgUAABQAAABkcnMvbWVkaWEvaW1hZ2UzLnBu&#10;Z4lQTkcNChoKAAAADUlIRFIAAAApAAAAGggGAAAAKo519QAAAAZiS0dEAP8A/wD/oL2nkwAAAAlw&#10;SFlzAAAOxAAADsQBlSsOGwAABNZJREFUWIXFmHtsU1Ucx7+99/bela5bA0u2jk0Z62Nd7zYJD4eZ&#10;YiCoC8QXwQcTQyQSCVlEMTGa+CBE4wwqThAcgjFEzRLJoiYCMhiTwZgIzkjfZeu6ZeuWyTZK34/r&#10;H93tLrVPs+Evuck5Pb9zzuee3/f+zi8VcRwH3ux2R81PJ07uHHQMscMjTjXN0J6FxQqzSlne8+i6&#10;+o/l8vxRJLBPPvv8m1HnWDkAPP3Uk+8sqak+lchPaMMjTlXz/kPHAIAgydDut99YLaaoAAAEg0Hm&#10;rXff6+R9KQDwBwKSg18cOfxr18UG4UIerzdvcnKqSG8wrTp5qn3Hxg2P73nisfVN8RtKmJxbFtv1&#10;ewHgypXe9ZlAXrnau56fo1Eru3lAAOA4TsSPAQDBcZzoUMvRlnjAePP5/dJj37Z+cPpMx4vxYyxb&#10;eZZvXzMYH0wHCABXe/+s59tVrO5MKl/qfFf3ps7zF54DgMVli65u2bxpl0ajuhh7q0iE6Og8v+W7&#10;1uN7brpcBYePfH1AV6k9V6wossYgK7Xn+LZjcIi9edNVkJcnG0+2qc/nk+oNplUzkDMvmcgI/o1o&#10;sdj34fu7l7M67TkxRQX4h6Zp38Nr1xza2bi9AQBC4bD4L71htXARuTx/tLS0RM/3DSbz/ak2NZot&#10;daFQiOb31aiU3SkhLVZbLQCICCJCEEQkqSNBhPm2xWJbGT9epZs5DX2akOv1pth4hUZ9gaZpX0pI&#10;52j0q8zGRkacqn9BskLImVAmMqFu04UaAIgs+ZKaTlvRKRKJOAAYcAxWu27dmp/Iz+vz5dqu9y3n&#10;++ydhMzNlU6ULbr7DyCaQozGxLo0mSx1kUiEBACJJMelXFz2+x2DBG4PXbJUJJSCTqvtJEkylG7d&#10;2YUUfjzGxLo0GE0PxPwzCDUwy5DaCnUXfzJ2u+Met9stF477/f55Qj1WsZUpk/icQEokEpeyvOwy&#10;ENVlfL60WG21oXBYDAB5Mtn4XaUl1+44JBAXckE+BACD0RwLNavTdqTKy0KbfUg2uS71AshM9QjM&#10;AaRareqmpiua/n77ErfHkw9Eyy+LxRq7qdIVFXMKydC0t0IdLVAiHEeYTJY6ALD19S8LBIM5ALBg&#10;wfwhRVGh7X+DBKJ649t8vjQIqx5d5Vn+dsrE5gQy0T0uTOLVWYQa+K+QaU5BqSz/jWEYDwD09fUv&#10;9fv988zWGT0KTzojyJKFxcZsGUtLig2pxsUUFdBq1F1AVJfDI0611+uTAYBCUWQtKFgwmBWkSlXe&#10;A0Qr8OB0IZrIgtOiBwC1Snkp3cLC0xoYGKzm29UZ3jK3Qa5YtvQHAAgEgzkvv/q6obvn8oaJiUkF&#10;//x948bC420/vvnRvv2tAMAwjCeT9CHUpX3AUTPze3Z6BAARx3H48qtjzT+f/KUxkwmvvdK48b7a&#10;Fd+n8wuHw9TzW1+64fX6ZFLpvEm32yOnSDJ4tOVAYW6udCLV3EAgkPPM5q1evk8AwJbNz+5aV/9Q&#10;M0WSwWQT82Sy8e3bXtiWCSAAkCQZqqliTwOA2+2RA4BGo7qYDjCRiYR/DoyOjZWdONW+w+EYqhoe&#10;caoZhvYUFyvMalX5pUfWrjkokUhc2SxutlhXNu39tG1yaqowPz9vbGfj9oaaKrY93bxgKEQ37d3X&#10;xvf/AdsNCgAR5O9wAAAAAElFTkSuQmCCUEsDBAoAAAAAAAAAIQDZhIxnxwIAAMcCAAAUAAAAZHJz&#10;L21lZGlhL2ltYWdlNC5wbmeJUE5HDQoaCgAAAA1JSERSAAAADgAAABoIBgAAAIcPbVwAAAAGYktH&#10;RAD/AP8A/6C9p5MAAAAJcEhZcwAADsQAAA7EAZUrDhsAAAJnSURBVDiNjZRNTxNRFIbf+TA12A+K&#10;oiICaloQacDQVLC2pSILEpMGY4wm/AJj4oIFG/+Ba1dGI5pgNG50ZaoSk1pLaQFDqUCUlrrQQgQK&#10;EioDzL0uyi0z0xY8ySRz7uSZ85xzJsM9fDzw4K3/wx0AONd4NtDfd/e60WhYhCbW1tYO9/Xfm2A5&#10;7383dJslU9MznvjUtFcLsVhazlSziwfHUeXD4XDkRjGI53lZlbMby5nTowAQHR33ZbN/jVqQ43hS&#10;FLzkbH8JAJtbWwcj0bGeApDnioPr6+vllZVHfgBAIBjqLVDlNCC302NiLmW3NTV+BIDYZLwrs7Jy&#10;XK1aomJyLtXabGsaAgBCKf85NHJTrVqix9XVP0cb6q0hZqDVLVBVJiaj4XdDvTUEALOJpONXet5a&#10;UpUD8nskhAgel3OQ5Z8UVTnNvlUVCaW8y9n+QhTFTaZLKeUYqNRVgZRQXq8/lGlz2F8DQHp+wTKb&#10;SDryVRUDUoOU8ABwucM9wM4Cal0FqHAnlPIA0NJse19uMi0AQDAUviXLspgbSAlVQogAAIIgbLtd&#10;F58DuTXF4l+v7K1KaD73elzPtLpcyYp0FzxVVztRV1szCQAjkbFrkiSVqVSV+2HD2Xk7ZVU3Njb0&#10;0dFxX0WF+ee+qgDgcTkHWZVAcLi33moJ7zkcFmZzefp8S7MfAL5MxLqrqo5937dHFp1e9xMAkGVZ&#10;XFpcrtntUfGt0iKgw2F/YzTk/nrJuVSrTqfLFumRFIAHRHHT2+F6CgDfZhNtkiSV/ZcqAHR1eh9p&#10;z/YcDouT1SdmenxX7wuCsA0AzvYLr/4BSRIGM5AseXUAAAAASUVORK5CYIJQSwMECgAAAAAAAAAh&#10;AL5P5khyAwAAcgMAABQAAABkcnMvbWVkaWEvaW1hZ2U1LnBuZ4lQTkcNChoKAAAADUlIRFIAAAAO&#10;AAAAGggGAAAAhw9tXAAAAAZiS0dEAP8A/wD/oL2nkwAAAAlwSFlzAAAOxAAADsQBlSsOGwAAAxJJ&#10;REFUOI2Nk21IU2EUx899mZvXOfNt6sS3WrqtzUwbKBVkYfRCtkKKFFdOqAgqKykRLPxS9EG/FIFR&#10;YeSHBG2RmtWHhCAyklxqvmxuZvMlmzqrtd17t92nT1dGrLr/T+ec5/97zjnwPBhCCHjRkw6Nq/VR&#10;DW21a5mp6RyMIAOSnHXDVJ62P9FU0UTGyNy8F0MIAccwkpmG6y3uJ72VgBAGYUTGxboU9TUXYg/s&#10;aQMAwDiOw5yXG1vd5mfGcMCfympp3i/bsbUblsw9lRalHlmUejS685Bt5UXfwSDDRnCsX8TMfU1b&#10;6uw+NlK0e573DOtLXOyCK4U4rVh7mbbadQAAOb3tG6hczQBGEEGMwDkiWvojUp39cc2+knZ3Z7cJ&#10;MawE0TRFyKTfca9luGh1YQIPhhsvIjlpRn7q+DU+941ObMJZ51yWkN2oPG0/H3s/TeSTQiAAgKg8&#10;Xb/qlXktn5N4tPQ799MT8z8QE5F+cVrqFJ/jVK7mvdCuoSLqjFWqXwOWbQAA7JcZJcewEjI+7hsR&#10;RXn+OQEzO59uO1z9NrDgUoQeiJLks5E69YBUv+m1tLCgT6LOtmAYtvo+MYQQ+MZtuQ7T2RcB11Ly&#10;3zpQG7Xv5CeMN2J2bTevggAAHMNIVrpfHl3u6DJ5h0b1iGXF4S5IqTtXK6+uaMJCfwcvjvVH0GPW&#10;PJ91UsfYP6u9Q6N638jYZs5HUwAAmS1NpWHBcGJn5jLHig1TAABxZaX3cUEUAACOc3z4a3C4SDgY&#10;IsY+pSbpSYeGL4gz0m2YiPQLgUmH6dxz//xCGgDA+setekqnGRAC4hKVcohPvJaRQiFQRGaaDY9U&#10;ZX/kC19v3r3qX1xKCmdGgYCIj6PyN77B448Y7uDSqB8AAEH3SoLVYPyw3NlVxUw7lUGPRxb86YlZ&#10;7nhqmiw/+ZoHZcVbejCEECybe4zOS40PhIyZUHn4VuqV2jM4AECsYe9DRcPFs3znsCKJQHxF2W1F&#10;fc15gJC3CgDg/7aY4rrXVusdGS+gbXYtAIA4K2MiUpMzmFhV3ixOT3Xw3t/7tkbUz8/hrQAAAABJ&#10;RU5ErkJgglBLAwQKAAAAAAAAACEAvIdrS5QCAACUAgAAFAAAAGRycy9tZWRpYS9pbWFnZTYucG5n&#10;iVBORw0KGgoAAAANSUhEUgAAAA4AAAAaCAYAAACHD21cAAAABmJLR0QA/wD/AP+gvaeTAAAACXBI&#10;WXMAAA7EAAAOxAGVKw4bAAACNElEQVQ4jWP8//8/Awx8v3VX582C5QU/bt3T+Xn/oTojB/t3TnWV&#10;S9zG+kdFEiL7mbm5vsDUMv7//5/h38+fHE9q22e+37A9luH/f0YGLIBVQuyJdH1pDr+L/UYGBgYG&#10;xn///jE+rmyZ+37t5kRsGlAAE9M/5aUz7HlMDI4wvNu8M+KCiun/Cyqm/685Bd75sOeg39+fv9j+&#10;/vzJ/vPxU4U3KzekXDZ1eQNTc9Xe78GfT5/5GR6W1C+CCf7+8FHw////DOj4x8PHypd0bb/C1L1a&#10;sDyf6dvFK+ZwD7Oy/sLmQnY5mbsiiZH9MP63S9dMmX7ef6RG0G8MDAzcBrrH4aF/5boJCzGaGBgY&#10;GLjNjA4qL5nuCHEa439UjTiigoGBgYGZm+sLj7nxARifiVgb0cFAa8TjRxrZOAAa6eBHopPcv+8/&#10;uH7cuqvDwMCAJcnhAV9OnnW4n1q4lYGBgYFNXvYOE7uS/E247H8GnH78duGKBYzNpat5holLX/sk&#10;3Dk/fnJi0/Tz0VOl1/OXFcH4nNoaZ5n4HGy2wgRuhyad+LBzf9C/X7/Y//36zfbr6XP5t6s2ptwO&#10;STz579t3bgYGBgZWcbGnQsG+8xn//fvH+KS6dfa71ZuSCXqUkfG/8qKpzjwWJvuZGBkZ/0s3lGUL&#10;BvksYGBi+odLD4uYyHP5SW1hPBYm+xkYoOUqDPy4c0/r9YIVBT9u3NH7+eCRGiMLy28ODdWL3EZ6&#10;x0STIvuYeXg+wdQCAA8R9GT/z8r4AAAAAElFTkSuQmCCUEsDBAoAAAAAAAAAIQB3+aHU/wMAAP8D&#10;AAAUAAAAZHJzL21lZGlhL2ltYWdlNy5wbmeJUE5HDQoaCgAAAA1JSERSAAAAKAAAABoIBgAAAMVM&#10;HssAAAAGYktHRAD/AP8A/6C9p5MAAAAJcEhZcwAADsQAAA7EAZUrDhsAAAOfSURBVFiFxVdNTBNp&#10;GH6+mWlLh7YCimtWEBBQq1J/kAhBUdGDuybGbNbNHowXY7x48OBBD8bE/5jNumbX2272ohcTk93E&#10;GBOjkhjaQlutgFRiiUR3kaZRhJlpy3R+PMjYmdLSajL1ufR753ve9pnved93pmT08LHbmEXdL2cO&#10;0C7nexQJaWq68tXx09cBgLLZkvV/XPqxmLypez37Xp84+7c8zVXYGhsi9b9f3F/WvPxZLi7DPezd&#10;owVKOm2li1UHQBXTNq6n93sAoMpZvqgcVSX/n/v1qjzNVQDAzOhLd+zaX6fqfjv/cy4+lZVNPkPf&#10;FyE1Em1Jj08sAwBrXW0UADhvYKeqKFQufs6LZoL3B7u1deXe3TcAQJ58vyg1Em3Jxf8KAkM7tDW7&#10;bk1f5npGuB5ZFsNUi1VZpvn+x9sAwLqsZtS+smlA2+N8gZ2FBZqM5PDIBoXjFwBAeaunl/mmepyp&#10;XjgBAEJ/uEuVJGZ+gSY3id7e8g0eLyFEZVtWBwBAEQRnYiiyaX6BJkNfZ3bPR2Hs7CcA8N65NpdM&#10;oJqWLEIwvBUAiMUiljU3DgGAfa07+ElgjkYpmcWJweE2JZEsB4CyVU0DlNUiAgDbkhEohAY6lVTK&#10;nl+gieD9wcx4WeMOaWumqjJurfl2DABUUbQJTwY78gs08QT5Pt38W5+Zf0CWzb6goQ5LcoKKKNqE&#10;0ECnFrPr1vr1+6zHnWkUX8BQh3PmjhlIhIfa1ZmZMi0eO3riFqGIosXy7GwEgMRgpE3meRftcEzP&#10;EajCHIt5n7E7Z0ZfuvOSZZkW+sNdru4tt4ESWcz3ZRqkGHD+jM1Gi014FivJFJsID7Vrcf21yz9Y&#10;62qi2bzJf+4cjP95/ThgbBTTa1AIPe1U05IFAOgFrknXrq5/CUUp2Tz1u103NYGp5y880rvJaqaq&#10;Mm66xfrx4ti8sSeXOACwr17xhHI6pnR524ESzEF9gzjaNz3IxyMMIzk2t/Zk55l6gjLPu/RvKI6O&#10;/AJn9+9ra+390FCD6Vh8KQhR5/sSy5LF/5ECHA1CILwVskwDALOoKmZrbIjMx3d2tH26AXHsdbP4&#10;JlZrEBj96ZC30I96Il4LGEYqRqCh/trbHhS6MVtTwzBTvXBCir9dAny02VSLjfXX+rAQnxCi6uuU&#10;9we6mZqzJ4+MX7hyBQyTJjQlf5YCApWucL0DAIo1/i+Wed4lvonVavvFCAQAZ1fHXe6RbzcAJCMv&#10;1n8AS/F2qP0UVKoAAAAASUVORK5CYIJQSwMEFAAGAAgAAAAhAKyIy77hAAAACwEAAA8AAABkcnMv&#10;ZG93bnJldi54bWxMj0FvgkAQhe9N+h82Y9JbXZCCBlmMMW1Ppkm1SdPbCCMQ2V3CroD/vtNTvc2b&#10;eXnzvWwz6VYM1LvGGgXhPABBprBlYyoFX8e35xUI59GU2FpDCm7kYJM/PmSYlnY0nzQcfCU4xLgU&#10;FdTed6mUrqhJo5vbjgzfzrbX6Fn2lSx7HDlct3IRBInU2Bj+UGNHu5qKy+GqFbyPOG6j8HXYX867&#10;288x/vjeh6TU02zarkF4mvy/Gf7wGR1yZjrZqymdaFmH0QtbeYiTJQh2LFZRDOLEm2USg8wzed8h&#10;/wUAAP//AwBQSwMEFAAGAAgAAAAhALh38KXmAAAAOQQAABkAAABkcnMvX3JlbHMvZTJvRG9jLnht&#10;bC5yZWxzvNPPagMhEAbweyHvIHPPurtJNqXEzaUUcg3pA4jOutL1D2pL8/YVSqCBYG8enWG+73fx&#10;cPw2C/nCELWzDLqmBYJWOKmtYvB+eVs/A4mJW8kXZ5HBFSMcx9XT4YwLT/koztpHklNsZDCn5F8o&#10;jWJGw2PjPNq8mVwwPOVnUNRz8cEV0r5tBxr+ZsB4l0lOkkE4yQ2Qy9Xn5v+z3TRpga9OfBq06UEF&#10;1SZ350AeFCYGBqXmv8NN460C+tiwr2PYlwx9HUNfMnR1DF3JMNQxDCXDro5hVzJs6xi2NwO9+/Dj&#10;DwAAAP//AwBQSwECLQAUAAYACAAAACEAsYJntgoBAAATAgAAEwAAAAAAAAAAAAAAAAAAAAAAW0Nv&#10;bnRlbnRfVHlwZXNdLnhtbFBLAQItABQABgAIAAAAIQA4/SH/1gAAAJQBAAALAAAAAAAAAAAAAAAA&#10;ADsBAABfcmVscy8ucmVsc1BLAQItABQABgAIAAAAIQBQrIGbNwQAAM4ZAAAOAAAAAAAAAAAAAAAA&#10;ADoCAABkcnMvZTJvRG9jLnhtbFBLAQItAAoAAAAAAAAAIQAiJ9+5PgYAAD4GAAAUAAAAAAAAAAAA&#10;AAAAAJ0GAABkcnMvbWVkaWEvaW1hZ2UxLnBuZ1BLAQItAAoAAAAAAAAAIQCsfAfAfAMAAHwDAAAU&#10;AAAAAAAAAAAAAAAAAA0NAABkcnMvbWVkaWEvaW1hZ2UyLnBuZ1BLAQItAAoAAAAAAAAAIQBcKbXu&#10;NgUAADYFAAAUAAAAAAAAAAAAAAAAALsQAABkcnMvbWVkaWEvaW1hZ2UzLnBuZ1BLAQItAAoAAAAA&#10;AAAAIQDZhIxnxwIAAMcCAAAUAAAAAAAAAAAAAAAAACMWAABkcnMvbWVkaWEvaW1hZ2U0LnBuZ1BL&#10;AQItAAoAAAAAAAAAIQC+T+ZIcgMAAHIDAAAUAAAAAAAAAAAAAAAAABwZAABkcnMvbWVkaWEvaW1h&#10;Z2U1LnBuZ1BLAQItAAoAAAAAAAAAIQC8h2tLlAIAAJQCAAAUAAAAAAAAAAAAAAAAAMAcAABkcnMv&#10;bWVkaWEvaW1hZ2U2LnBuZ1BLAQItAAoAAAAAAAAAIQB3+aHU/wMAAP8DAAAUAAAAAAAAAAAAAAAA&#10;AIYfAABkcnMvbWVkaWEvaW1hZ2U3LnBuZ1BLAQItABQABgAIAAAAIQCsiMu+4QAAAAsBAAAPAAAA&#10;AAAAAAAAAAAAALcjAABkcnMvZG93bnJldi54bWxQSwECLQAUAAYACAAAACEAuHfwpeYAAAA5BAAA&#10;GQAAAAAAAAAAAAAAAADFJAAAZHJzL19yZWxzL2Uyb0RvYy54bWwucmVsc1BLBQYAAAAADAAMAAgD&#10;AADi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651;top:2560;width:254;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dILwQAAANsAAAAPAAAAZHJzL2Rvd25yZXYueG1sRE9da8Iw&#10;FH0f+B/CFXybqTqcVKOIMnAwGKv6fm2ubbC56ZJYu3+/PAz2eDjfq01vG9GRD8axgsk4A0FcOm24&#10;UnA6vj0vQISIrLFxTAp+KMBmPXhaYa7dg7+oK2IlUgiHHBXUMba5lKGsyWIYu5Y4cVfnLcYEfSW1&#10;x0cKt42cZtlcWjScGmpsaVdTeSvuVsHOHNkvPs77z+v364vZd+/FZd4qNRr22yWISH38F/+5D1rB&#10;LI1NX9IPkOtfAAAA//8DAFBLAQItABQABgAIAAAAIQDb4fbL7gAAAIUBAAATAAAAAAAAAAAAAAAA&#10;AAAAAABbQ29udGVudF9UeXBlc10ueG1sUEsBAi0AFAAGAAgAAAAhAFr0LFu/AAAAFQEAAAsAAAAA&#10;AAAAAAAAAAAAHwEAAF9yZWxzLy5yZWxzUEsBAi0AFAAGAAgAAAAhAJ/d0gvBAAAA2wAAAA8AAAAA&#10;AAAAAAAAAAAABwIAAGRycy9kb3ducmV2LnhtbFBLBQYAAAAAAwADALcAAAD1AgAAAAA=&#10;">
                <v:imagedata r:id="rId9" o:title=""/>
                <o:lock v:ext="edit" aspectratio="f"/>
              </v:shape>
              <v:shape id="Picture 32" o:spid="_x0000_s1028" type="#_x0000_t75" style="position:absolute;left:938;top:2560;width:101;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quZwwAAANsAAAAPAAAAZHJzL2Rvd25yZXYueG1sRI9BawIx&#10;FITvBf9DeEJvmrWFolujiKW0e1Fc2/tj87q7unlZknSN/74RhB6HmfmGWa6j6cRAzreWFcymGQji&#10;yuqWawVfx/fJHIQPyBo7y6TgSh7Wq9HDEnNtL3ygoQy1SBD2OSpoQuhzKX3VkEE/tT1x8n6sMxiS&#10;dLXUDi8Jbjr5lGUv0mDLaaHBnrYNVefy1yhw2f6j2Pnv69up6GJxKvexmA9KPY7j5hVEoBj+w/f2&#10;p1bwvIDbl/QD5OoPAAD//wMAUEsBAi0AFAAGAAgAAAAhANvh9svuAAAAhQEAABMAAAAAAAAAAAAA&#10;AAAAAAAAAFtDb250ZW50X1R5cGVzXS54bWxQSwECLQAUAAYACAAAACEAWvQsW78AAAAVAQAACwAA&#10;AAAAAAAAAAAAAAAfAQAAX3JlbHMvLnJlbHNQSwECLQAUAAYACAAAACEAWxKrmcMAAADbAAAADwAA&#10;AAAAAAAAAAAAAAAHAgAAZHJzL2Rvd25yZXYueG1sUEsFBgAAAAADAAMAtwAAAPcCAAAAAA==&#10;">
                <v:imagedata r:id="rId10" o:title=""/>
                <o:lock v:ext="edit" aspectratio="f"/>
              </v:shape>
              <v:shape id="Picture 31" o:spid="_x0000_s1029" type="#_x0000_t75" style="position:absolute;left:1071;top:2560;width:307;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HalvwAAANsAAAAPAAAAZHJzL2Rvd25yZXYueG1sRE/LisIw&#10;FN0P+A/hCu7GVO2IVKNYQXAWs/CxcHlprm2xuSlNNPXvJwvB5eG8V5veNOJJnastK5iMExDEhdU1&#10;lwou5/33AoTzyBoby6TgRQ4268HXCjNtAx/pefKliCHsMlRQed9mUrqiIoNubFviyN1sZ9BH2JVS&#10;dxhiuGnkNEnm0mDNsaHClnYVFffTwyg4hr9fk9dzm+7D7AfzkOa+vCo1GvbbJQhPvf+I3+6DVpDG&#10;9fFL/AFy/Q8AAP//AwBQSwECLQAUAAYACAAAACEA2+H2y+4AAACFAQAAEwAAAAAAAAAAAAAAAAAA&#10;AAAAW0NvbnRlbnRfVHlwZXNdLnhtbFBLAQItABQABgAIAAAAIQBa9CxbvwAAABUBAAALAAAAAAAA&#10;AAAAAAAAAB8BAABfcmVscy8ucmVsc1BLAQItABQABgAIAAAAIQDl6HalvwAAANsAAAAPAAAAAAAA&#10;AAAAAAAAAAcCAABkcnMvZG93bnJldi54bWxQSwUGAAAAAAMAAwC3AAAA8wIAAAAA&#10;">
                <v:imagedata r:id="rId11" o:title=""/>
                <o:lock v:ext="edit" aspectratio="f"/>
              </v:shape>
              <v:shape id="Picture 30" o:spid="_x0000_s1030" type="#_x0000_t75" style="position:absolute;left:1423;top:2561;width:104;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4tiwwAAANsAAAAPAAAAZHJzL2Rvd25yZXYueG1sRI9BawIx&#10;FITvBf9DeIK3mli2pa5GEaFoeylVwetj89xd3LwsSdxd/70pFHocZuYbZrkebCM68qF2rGE2VSCI&#10;C2dqLjWcjh/P7yBCRDbYOCYNdwqwXo2elpgb1/MPdYdYigThkKOGKsY2lzIUFVkMU9cSJ+/ivMWY&#10;pC+l8dgnuG3ki1Jv0mLNaaHClrYVFdfDzWro6+yr/9wOanNW37vT3LRGyletJ+NhswARaYj/4b/2&#10;3mjIZvD7Jf0AuXoAAAD//wMAUEsBAi0AFAAGAAgAAAAhANvh9svuAAAAhQEAABMAAAAAAAAAAAAA&#10;AAAAAAAAAFtDb250ZW50X1R5cGVzXS54bWxQSwECLQAUAAYACAAAACEAWvQsW78AAAAVAQAACwAA&#10;AAAAAAAAAAAAAAAfAQAAX3JlbHMvLnJlbHNQSwECLQAUAAYACAAAACEAlX+LYsMAAADbAAAADwAA&#10;AAAAAAAAAAAAAAAHAgAAZHJzL2Rvd25yZXYueG1sUEsFBgAAAAADAAMAtwAAAPcCAAAAAA==&#10;">
                <v:imagedata r:id="rId12" o:title=""/>
                <o:lock v:ext="edit" aspectratio="f"/>
              </v:shape>
              <v:line id="Line 29" o:spid="_x0000_s1031" style="position:absolute;visibility:visible;mso-wrap-style:square" from="1584,2562" to="1584,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EDwwgAAANsAAAAPAAAAZHJzL2Rvd25yZXYueG1sRI9Ba8JA&#10;FITvBf/D8gRvdaPYItFVjFLooQi1en9kn0lM9u2a3cb037uC0OMwM98wy3VvGtFR6yvLCibjBARx&#10;bnXFhYLjz8frHIQPyBoby6TgjzysV4OXJaba3vibukMoRISwT1FBGYJLpfR5SQb92Dri6J1tazBE&#10;2RZSt3iLcNPIaZK8S4MVx4USHW1LyuvDr1EgiflSv311pyzrqnp/dbts55QaDfvNAkSgPvyHn+1P&#10;rWA2hceX+APk6g4AAP//AwBQSwECLQAUAAYACAAAACEA2+H2y+4AAACFAQAAEwAAAAAAAAAAAAAA&#10;AAAAAAAAW0NvbnRlbnRfVHlwZXNdLnhtbFBLAQItABQABgAIAAAAIQBa9CxbvwAAABUBAAALAAAA&#10;AAAAAAAAAAAAAB8BAABfcmVscy8ucmVsc1BLAQItABQABgAIAAAAIQCcPEDwwgAAANsAAAAPAAAA&#10;AAAAAAAAAAAAAAcCAABkcnMvZG93bnJldi54bWxQSwUGAAAAAAMAAwC3AAAA9gIAAAAA&#10;" strokecolor="#51565c" strokeweight=".40042mm">
                <o:lock v:ext="edit" shapetype="f"/>
              </v:line>
              <v:shape id="Picture 28" o:spid="_x0000_s1032" type="#_x0000_t75" style="position:absolute;left:1636;top:2560;width:101;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yyUwwAAANsAAAAPAAAAZHJzL2Rvd25yZXYueG1sRI9Pi8Iw&#10;FMTvwn6H8Ba8aboqotUoy4og3qyy6/HRvP5hm5fSRFv99EYQPA4z8xtmue5MJa7UuNKygq9hBII4&#10;tbrkXMHpuB3MQDiPrLGyTApu5GC9+ugtMda25QNdE5+LAGEXo4LC+zqW0qUFGXRDWxMHL7ONQR9k&#10;k0vdYBvgppKjKJpKgyWHhQJr+iko/U8uRkGy2d6z0+6vTefzQxaNznv/a/dK9T+77wUIT51/h1/t&#10;nVYwGcPzS/gBcvUAAAD//wMAUEsBAi0AFAAGAAgAAAAhANvh9svuAAAAhQEAABMAAAAAAAAAAAAA&#10;AAAAAAAAAFtDb250ZW50X1R5cGVzXS54bWxQSwECLQAUAAYACAAAACEAWvQsW78AAAAVAQAACwAA&#10;AAAAAAAAAAAAAAAfAQAAX3JlbHMvLnJlbHNQSwECLQAUAAYACAAAACEASF8slMMAAADbAAAADwAA&#10;AAAAAAAAAAAAAAAHAgAAZHJzL2Rvd25yZXYueG1sUEsFBgAAAAADAAMAtwAAAPcCAAAAAA==&#10;">
                <v:imagedata r:id="rId13" o:title=""/>
                <o:lock v:ext="edit" aspectratio="f"/>
              </v:shape>
              <v:line id="Line 27" o:spid="_x0000_s1033" style="position:absolute;visibility:visible;mso-wrap-style:square" from="1790,2562" to="1790,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GYwgAAANsAAAAPAAAAZHJzL2Rvd25yZXYueG1sRI/BasMw&#10;EETvhf6D2EJvjVzjmOJGNiGQulc7OfS4WFvbxFq5kpK4f18VAjkOM/OG2VSLmcSFnB8tK3hdJSCI&#10;O6tH7hUcD/uXNxA+IGucLJOCX/JQlY8PGyy0vXJDlzb0IkLYF6hgCGEupPTdQAb9ys7E0fu2zmCI&#10;0vVSO7xGuJlkmiS5NDhyXBhwpt1A3ak9GwWur/dy16Qp2XP99UFZ8rPOj0o9Py3bdxCBlnAP39qf&#10;WkGWwf+X+ANk+QcAAP//AwBQSwECLQAUAAYACAAAACEA2+H2y+4AAACFAQAAEwAAAAAAAAAAAAAA&#10;AAAAAAAAW0NvbnRlbnRfVHlwZXNdLnhtbFBLAQItABQABgAIAAAAIQBa9CxbvwAAABUBAAALAAAA&#10;AAAAAAAAAAAAAB8BAABfcmVscy8ucmVsc1BLAQItABQABgAIAAAAIQDSfeGYwgAAANsAAAAPAAAA&#10;AAAAAAAAAAAAAAcCAABkcnMvZG93bnJldi54bWxQSwUGAAAAAAMAAwC3AAAA9gIAAAAA&#10;" strokecolor="#d02435" strokeweight=".40042mm">
                <o:lock v:ext="edit" shapetype="f"/>
              </v:line>
              <v:shape id="Picture 26" o:spid="_x0000_s1034" type="#_x0000_t75" style="position:absolute;left:1846;top:2560;width:104;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LZLxQAAANsAAAAPAAAAZHJzL2Rvd25yZXYueG1sRI9Ba8JA&#10;FITvQv/D8gpeRDdKLRLdhNIg9FAopj14fGRfstHs25BdNe2v7xaEHoeZ+YbZ5aPtxJUG3zpWsFwk&#10;IIgrp1tuFHx97ucbED4ga+wck4Jv8pBnD5Mdptrd+EDXMjQiQtinqMCE0KdS+sqQRb9wPXH0ajdY&#10;DFEOjdQD3iLcdnKVJM/SYstxwWBPr4aqc3mxCuhoLvQxq2cnXYayf/8psKgLpaaP48sWRKAx/Ifv&#10;7Tet4GkNf1/iD5DZLwAAAP//AwBQSwECLQAUAAYACAAAACEA2+H2y+4AAACFAQAAEwAAAAAAAAAA&#10;AAAAAAAAAAAAW0NvbnRlbnRfVHlwZXNdLnhtbFBLAQItABQABgAIAAAAIQBa9CxbvwAAABUBAAAL&#10;AAAAAAAAAAAAAAAAAB8BAABfcmVscy8ucmVsc1BLAQItABQABgAIAAAAIQB0mLZLxQAAANsAAAAP&#10;AAAAAAAAAAAAAAAAAAcCAABkcnMvZG93bnJldi54bWxQSwUGAAAAAAMAAwC3AAAA+QIAAAAA&#10;">
                <v:imagedata r:id="rId14" o:title=""/>
                <o:lock v:ext="edit" aspectratio="f"/>
              </v:shape>
              <v:line id="Line 25" o:spid="_x0000_s1035" style="position:absolute;visibility:visible;mso-wrap-style:square" from="1998,2562" to="1998,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9p0wAAAANsAAAAPAAAAZHJzL2Rvd25yZXYueG1sRI/NqsIw&#10;FIT3gu8QjuBOU4u3SDWKCP5s9bpweWiObbE5qUnU+vZGuHCXw8x8wyxWnWnEk5yvLSuYjBMQxIXV&#10;NZcKzr/b0QyED8gaG8uk4E0eVst+b4G5ti8+0vMUShEh7HNUUIXQ5lL6oiKDfmxb4uhdrTMYonSl&#10;1A5fEW4amSZJJg3WHBcqbGlTUXE7PYwCV+63cnNMU7KP/WVH0+T+k52VGg669RxEoC78h//aB61g&#10;msH3S/wBcvkBAAD//wMAUEsBAi0AFAAGAAgAAAAhANvh9svuAAAAhQEAABMAAAAAAAAAAAAAAAAA&#10;AAAAAFtDb250ZW50X1R5cGVzXS54bWxQSwECLQAUAAYACAAAACEAWvQsW78AAAAVAQAACwAAAAAA&#10;AAAAAAAAAAAfAQAAX3JlbHMvLnJlbHNQSwECLQAUAAYACAAAACEATePadMAAAADbAAAADwAAAAAA&#10;AAAAAAAAAAAHAgAAZHJzL2Rvd25yZXYueG1sUEsFBgAAAAADAAMAtwAAAPQCAAAAAA==&#10;" strokecolor="#d02435" strokeweight=".40042mm">
                <o:lock v:ext="edit" shapetype="f"/>
              </v:line>
              <v:shape id="Picture 24" o:spid="_x0000_s1036" type="#_x0000_t75" style="position:absolute;left:2055;top:2560;width:298;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fxhxQAAANsAAAAPAAAAZHJzL2Rvd25yZXYueG1sRI9Ba8JA&#10;FITvBf/D8gQvYjaVUtvUVVQoNJdKUi+9PbKvSTD7Ns1uY/LvXUHocZiZb5j1djCN6KlztWUFj1EM&#10;griwuuZSwenrffECwnlkjY1lUjCSg+1m8rDGRNsLZ9TnvhQBwi5BBZX3bSKlKyoy6CLbEgfvx3YG&#10;fZBdKXWHlwA3jVzG8bM0WHNYqLClQ0XFOf8zCuTuNTuPhaz3WX+Mvz9TSn95rtRsOuzeQHga/H/4&#10;3v7QCp5WcPsSfoDcXAEAAP//AwBQSwECLQAUAAYACAAAACEA2+H2y+4AAACFAQAAEwAAAAAAAAAA&#10;AAAAAAAAAAAAW0NvbnRlbnRfVHlwZXNdLnhtbFBLAQItABQABgAIAAAAIQBa9CxbvwAAABUBAAAL&#10;AAAAAAAAAAAAAAAAAB8BAABfcmVscy8ucmVsc1BLAQItABQABgAIAAAAIQAVIfxhxQAAANsAAAAP&#10;AAAAAAAAAAAAAAAAAAcCAABkcnMvZG93bnJldi54bWxQSwUGAAAAAAMAAwC3AAAA+QIAAAAA&#10;">
                <v:imagedata r:id="rId15" o:title=""/>
                <o:lock v:ext="edit" aspectratio="f"/>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FE"/>
    <w:rsid w:val="000077F1"/>
    <w:rsid w:val="000632BA"/>
    <w:rsid w:val="0006336E"/>
    <w:rsid w:val="000D352D"/>
    <w:rsid w:val="00207475"/>
    <w:rsid w:val="002714E5"/>
    <w:rsid w:val="002D4BCC"/>
    <w:rsid w:val="00421363"/>
    <w:rsid w:val="00434570"/>
    <w:rsid w:val="00434598"/>
    <w:rsid w:val="00494197"/>
    <w:rsid w:val="004D521B"/>
    <w:rsid w:val="005353FE"/>
    <w:rsid w:val="005439D1"/>
    <w:rsid w:val="005A488E"/>
    <w:rsid w:val="005E4E79"/>
    <w:rsid w:val="006B0703"/>
    <w:rsid w:val="0070154B"/>
    <w:rsid w:val="00721B62"/>
    <w:rsid w:val="007D5B07"/>
    <w:rsid w:val="007E7ACA"/>
    <w:rsid w:val="00825B21"/>
    <w:rsid w:val="008652AC"/>
    <w:rsid w:val="008A2667"/>
    <w:rsid w:val="009850EC"/>
    <w:rsid w:val="009A2BCD"/>
    <w:rsid w:val="009C4C6D"/>
    <w:rsid w:val="009E40A1"/>
    <w:rsid w:val="00A1222C"/>
    <w:rsid w:val="00A75D66"/>
    <w:rsid w:val="00A76098"/>
    <w:rsid w:val="00A822BA"/>
    <w:rsid w:val="00AD7CDF"/>
    <w:rsid w:val="00AF2440"/>
    <w:rsid w:val="00B805DF"/>
    <w:rsid w:val="00C335EB"/>
    <w:rsid w:val="00C56E68"/>
    <w:rsid w:val="00D471C2"/>
    <w:rsid w:val="00DC35CF"/>
    <w:rsid w:val="00DF3BB8"/>
    <w:rsid w:val="00E36289"/>
    <w:rsid w:val="00E46154"/>
    <w:rsid w:val="00E64169"/>
    <w:rsid w:val="00EB6726"/>
    <w:rsid w:val="00ED2173"/>
    <w:rsid w:val="00F060AC"/>
    <w:rsid w:val="00F87F93"/>
    <w:rsid w:val="00FD74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FD8D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53FE"/>
    <w:pPr>
      <w:spacing w:before="100" w:beforeAutospacing="1" w:after="100" w:afterAutospacing="1"/>
    </w:pPr>
    <w:rPr>
      <w:rFonts w:ascii="Times New Roman" w:hAnsi="Times New Roman" w:cs="Times New Roman"/>
      <w:sz w:val="20"/>
      <w:szCs w:val="20"/>
    </w:rPr>
  </w:style>
  <w:style w:type="character" w:customStyle="1" w:styleId="il">
    <w:name w:val="il"/>
    <w:basedOn w:val="Caratterepredefinitoparagrafo"/>
    <w:rsid w:val="005353FE"/>
  </w:style>
  <w:style w:type="character" w:styleId="Collegamentoipertestuale">
    <w:name w:val="Hyperlink"/>
    <w:basedOn w:val="Caratterepredefinitoparagrafo"/>
    <w:unhideWhenUsed/>
    <w:rsid w:val="00F060AC"/>
    <w:rPr>
      <w:color w:val="0000FF"/>
      <w:u w:val="single"/>
    </w:rPr>
  </w:style>
  <w:style w:type="paragraph" w:styleId="Intestazione">
    <w:name w:val="header"/>
    <w:basedOn w:val="Normale"/>
    <w:link w:val="IntestazioneCarattere"/>
    <w:uiPriority w:val="99"/>
    <w:unhideWhenUsed/>
    <w:rsid w:val="00EB6726"/>
    <w:pPr>
      <w:tabs>
        <w:tab w:val="center" w:pos="4819"/>
        <w:tab w:val="right" w:pos="9638"/>
      </w:tabs>
    </w:pPr>
  </w:style>
  <w:style w:type="character" w:customStyle="1" w:styleId="IntestazioneCarattere">
    <w:name w:val="Intestazione Carattere"/>
    <w:basedOn w:val="Caratterepredefinitoparagrafo"/>
    <w:link w:val="Intestazione"/>
    <w:uiPriority w:val="99"/>
    <w:rsid w:val="00EB6726"/>
  </w:style>
  <w:style w:type="paragraph" w:styleId="Pidipagina">
    <w:name w:val="footer"/>
    <w:basedOn w:val="Normale"/>
    <w:link w:val="PidipaginaCarattere"/>
    <w:uiPriority w:val="99"/>
    <w:unhideWhenUsed/>
    <w:rsid w:val="00EB6726"/>
    <w:pPr>
      <w:tabs>
        <w:tab w:val="center" w:pos="4819"/>
        <w:tab w:val="right" w:pos="9638"/>
      </w:tabs>
    </w:pPr>
  </w:style>
  <w:style w:type="character" w:customStyle="1" w:styleId="PidipaginaCarattere">
    <w:name w:val="Piè di pagina Carattere"/>
    <w:basedOn w:val="Caratterepredefinitoparagrafo"/>
    <w:link w:val="Pidipagina"/>
    <w:uiPriority w:val="99"/>
    <w:rsid w:val="00EB6726"/>
  </w:style>
  <w:style w:type="paragraph" w:customStyle="1" w:styleId="xmsonormal">
    <w:name w:val="x_msonormal"/>
    <w:basedOn w:val="Normale"/>
    <w:rsid w:val="00EB672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atterepredefinitoparagrafo"/>
    <w:rsid w:val="009E40A1"/>
  </w:style>
  <w:style w:type="paragraph" w:styleId="Testofumetto">
    <w:name w:val="Balloon Text"/>
    <w:basedOn w:val="Normale"/>
    <w:link w:val="TestofumettoCarattere"/>
    <w:uiPriority w:val="99"/>
    <w:semiHidden/>
    <w:unhideWhenUsed/>
    <w:rsid w:val="009E40A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E40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53FE"/>
    <w:pPr>
      <w:spacing w:before="100" w:beforeAutospacing="1" w:after="100" w:afterAutospacing="1"/>
    </w:pPr>
    <w:rPr>
      <w:rFonts w:ascii="Times New Roman" w:hAnsi="Times New Roman" w:cs="Times New Roman"/>
      <w:sz w:val="20"/>
      <w:szCs w:val="20"/>
    </w:rPr>
  </w:style>
  <w:style w:type="character" w:customStyle="1" w:styleId="il">
    <w:name w:val="il"/>
    <w:basedOn w:val="Caratterepredefinitoparagrafo"/>
    <w:rsid w:val="005353FE"/>
  </w:style>
  <w:style w:type="character" w:styleId="Collegamentoipertestuale">
    <w:name w:val="Hyperlink"/>
    <w:basedOn w:val="Caratterepredefinitoparagrafo"/>
    <w:unhideWhenUsed/>
    <w:rsid w:val="00F060AC"/>
    <w:rPr>
      <w:color w:val="0000FF"/>
      <w:u w:val="single"/>
    </w:rPr>
  </w:style>
  <w:style w:type="paragraph" w:styleId="Intestazione">
    <w:name w:val="header"/>
    <w:basedOn w:val="Normale"/>
    <w:link w:val="IntestazioneCarattere"/>
    <w:uiPriority w:val="99"/>
    <w:unhideWhenUsed/>
    <w:rsid w:val="00EB6726"/>
    <w:pPr>
      <w:tabs>
        <w:tab w:val="center" w:pos="4819"/>
        <w:tab w:val="right" w:pos="9638"/>
      </w:tabs>
    </w:pPr>
  </w:style>
  <w:style w:type="character" w:customStyle="1" w:styleId="IntestazioneCarattere">
    <w:name w:val="Intestazione Carattere"/>
    <w:basedOn w:val="Caratterepredefinitoparagrafo"/>
    <w:link w:val="Intestazione"/>
    <w:uiPriority w:val="99"/>
    <w:rsid w:val="00EB6726"/>
  </w:style>
  <w:style w:type="paragraph" w:styleId="Pidipagina">
    <w:name w:val="footer"/>
    <w:basedOn w:val="Normale"/>
    <w:link w:val="PidipaginaCarattere"/>
    <w:uiPriority w:val="99"/>
    <w:unhideWhenUsed/>
    <w:rsid w:val="00EB6726"/>
    <w:pPr>
      <w:tabs>
        <w:tab w:val="center" w:pos="4819"/>
        <w:tab w:val="right" w:pos="9638"/>
      </w:tabs>
    </w:pPr>
  </w:style>
  <w:style w:type="character" w:customStyle="1" w:styleId="PidipaginaCarattere">
    <w:name w:val="Piè di pagina Carattere"/>
    <w:basedOn w:val="Caratterepredefinitoparagrafo"/>
    <w:link w:val="Pidipagina"/>
    <w:uiPriority w:val="99"/>
    <w:rsid w:val="00EB6726"/>
  </w:style>
  <w:style w:type="paragraph" w:customStyle="1" w:styleId="xmsonormal">
    <w:name w:val="x_msonormal"/>
    <w:basedOn w:val="Normale"/>
    <w:rsid w:val="00EB672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atterepredefinitoparagrafo"/>
    <w:rsid w:val="009E40A1"/>
  </w:style>
  <w:style w:type="paragraph" w:styleId="Testofumetto">
    <w:name w:val="Balloon Text"/>
    <w:basedOn w:val="Normale"/>
    <w:link w:val="TestofumettoCarattere"/>
    <w:uiPriority w:val="99"/>
    <w:semiHidden/>
    <w:unhideWhenUsed/>
    <w:rsid w:val="009E40A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E40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4611">
      <w:bodyDiv w:val="1"/>
      <w:marLeft w:val="0"/>
      <w:marRight w:val="0"/>
      <w:marTop w:val="0"/>
      <w:marBottom w:val="0"/>
      <w:divBdr>
        <w:top w:val="none" w:sz="0" w:space="0" w:color="auto"/>
        <w:left w:val="none" w:sz="0" w:space="0" w:color="auto"/>
        <w:bottom w:val="none" w:sz="0" w:space="0" w:color="auto"/>
        <w:right w:val="none" w:sz="0" w:space="0" w:color="auto"/>
      </w:divBdr>
    </w:div>
    <w:div w:id="1915160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info@assovinisicilia.it" TargetMode="External"/><Relationship Id="rId4" Type="http://schemas.openxmlformats.org/officeDocument/2006/relationships/hyperlink" Target="mailto:info@pec.assovinisicilia.it" TargetMode="External"/><Relationship Id="rId5" Type="http://schemas.openxmlformats.org/officeDocument/2006/relationships/hyperlink" Target="http://www.assovinisicilia.it/" TargetMode="External"/><Relationship Id="rId6" Type="http://schemas.openxmlformats.org/officeDocument/2006/relationships/hyperlink" Target="http://www.assovinisicilia.it/" TargetMode="External"/><Relationship Id="rId1" Type="http://schemas.openxmlformats.org/officeDocument/2006/relationships/hyperlink" Target="mailto:info@assovinisicilia.it" TargetMode="External"/><Relationship Id="rId2" Type="http://schemas.openxmlformats.org/officeDocument/2006/relationships/hyperlink" Target="mailto:info@pec.assovinisicilia.it" TargetMode="External"/></Relationships>
</file>

<file path=word/_rels/header1.xml.rels><?xml version="1.0" encoding="UTF-8" standalone="yes"?>
<Relationships xmlns="http://schemas.openxmlformats.org/package/2006/relationships"><Relationship Id="rId11" Type="http://schemas.openxmlformats.org/officeDocument/2006/relationships/image" Target="media/image11.png"/><Relationship Id="rId12" Type="http://schemas.openxmlformats.org/officeDocument/2006/relationships/image" Target="media/image12.png"/><Relationship Id="rId13" Type="http://schemas.openxmlformats.org/officeDocument/2006/relationships/image" Target="media/image13.png"/><Relationship Id="rId14" Type="http://schemas.openxmlformats.org/officeDocument/2006/relationships/image" Target="media/image14.png"/><Relationship Id="rId15" Type="http://schemas.openxmlformats.org/officeDocument/2006/relationships/image" Target="media/image15.png"/><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6.png"/><Relationship Id="rId6"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9.png"/><Relationship Id="rId9" Type="http://schemas.openxmlformats.org/officeDocument/2006/relationships/image" Target="media/image90.png"/><Relationship Id="rId10"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28487887F76B4BA1FAAE0B2072F950" ma:contentTypeVersion="12" ma:contentTypeDescription="Creare un nuovo documento." ma:contentTypeScope="" ma:versionID="7cb7b344b870e5a64038d6ed8c57ad9e">
  <xsd:schema xmlns:xsd="http://www.w3.org/2001/XMLSchema" xmlns:xs="http://www.w3.org/2001/XMLSchema" xmlns:p="http://schemas.microsoft.com/office/2006/metadata/properties" xmlns:ns2="fbb53128-ef90-4953-b244-72b185109dd7" xmlns:ns3="7ee8eefd-b905-42ac-aa0e-776779ea2b4b" targetNamespace="http://schemas.microsoft.com/office/2006/metadata/properties" ma:root="true" ma:fieldsID="54de6da7088d1d1f6467d24e607b8f3b" ns2:_="" ns3:_="">
    <xsd:import namespace="fbb53128-ef90-4953-b244-72b185109dd7"/>
    <xsd:import namespace="7ee8eefd-b905-42ac-aa0e-776779ea2b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53128-ef90-4953-b244-72b185109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8eefd-b905-42ac-aa0e-776779ea2b4b"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92FAE-3478-49A6-8EDA-2173D5AD0F9A}"/>
</file>

<file path=customXml/itemProps2.xml><?xml version="1.0" encoding="utf-8"?>
<ds:datastoreItem xmlns:ds="http://schemas.openxmlformats.org/officeDocument/2006/customXml" ds:itemID="{1E291FED-86B8-40CB-851B-899A7CB76935}"/>
</file>

<file path=customXml/itemProps3.xml><?xml version="1.0" encoding="utf-8"?>
<ds:datastoreItem xmlns:ds="http://schemas.openxmlformats.org/officeDocument/2006/customXml" ds:itemID="{F13DA7AC-9CB5-4344-80BC-D0D0A8510BFA}"/>
</file>

<file path=docProps/app.xml><?xml version="1.0" encoding="utf-8"?>
<Properties xmlns="http://schemas.openxmlformats.org/officeDocument/2006/extended-properties" xmlns:vt="http://schemas.openxmlformats.org/officeDocument/2006/docPropsVTypes">
  <Template>Normal.dotm</Template>
  <TotalTime>3</TotalTime>
  <Pages>3</Pages>
  <Words>609</Words>
  <Characters>3473</Characters>
  <Application>Microsoft Macintosh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panzeca</dc:creator>
  <cp:keywords/>
  <dc:description/>
  <cp:lastModifiedBy>alessia panzeca</cp:lastModifiedBy>
  <cp:revision>3</cp:revision>
  <dcterms:created xsi:type="dcterms:W3CDTF">2020-05-15T11:21:00Z</dcterms:created>
  <dcterms:modified xsi:type="dcterms:W3CDTF">2020-05-15T11:23:00Z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0x0101005F28487887F76B4BA1FAAE0B2072F950</vt:lpwstr>
  </property>
</Properties>
</file>